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A9D" w:rsidRPr="009F6A9D" w:rsidRDefault="009F6A9D" w:rsidP="009F6A9D">
      <w:pPr>
        <w:pStyle w:val="Style12"/>
        <w:widowControl/>
        <w:spacing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9F6A9D">
        <w:rPr>
          <w:rFonts w:ascii="Times New Roman" w:hAnsi="Times New Roman" w:cs="Times New Roman"/>
          <w:b/>
          <w:color w:val="000000"/>
          <w:sz w:val="28"/>
          <w:szCs w:val="28"/>
        </w:rPr>
        <w:t>Бойкова</w:t>
      </w:r>
      <w:proofErr w:type="spellEnd"/>
      <w:r w:rsidRPr="009F6A9D">
        <w:rPr>
          <w:rStyle w:val="FontStyle26"/>
          <w:rFonts w:ascii="Times New Roman" w:hAnsi="Times New Roman" w:cs="Times New Roman"/>
          <w:sz w:val="28"/>
          <w:szCs w:val="28"/>
        </w:rPr>
        <w:t xml:space="preserve"> О.</w:t>
      </w:r>
      <w:r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r w:rsidRPr="009F6A9D">
        <w:rPr>
          <w:rStyle w:val="FontStyle26"/>
          <w:rFonts w:ascii="Times New Roman" w:hAnsi="Times New Roman" w:cs="Times New Roman"/>
          <w:sz w:val="28"/>
          <w:szCs w:val="28"/>
        </w:rPr>
        <w:t>Некоторые методические рекомендации для библиотек /</w:t>
      </w:r>
      <w:r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r w:rsidRPr="009F6A9D">
        <w:rPr>
          <w:rStyle w:val="FontStyle26"/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 w:rsidRPr="009F6A9D">
        <w:rPr>
          <w:rStyle w:val="FontStyle26"/>
          <w:rFonts w:ascii="Times New Roman" w:hAnsi="Times New Roman" w:cs="Times New Roman"/>
          <w:sz w:val="28"/>
          <w:szCs w:val="28"/>
        </w:rPr>
        <w:t>Бойкова</w:t>
      </w:r>
      <w:proofErr w:type="spellEnd"/>
      <w:r w:rsidRPr="009F6A9D"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r w:rsidRPr="009F6A9D">
        <w:rPr>
          <w:rFonts w:ascii="Times New Roman" w:hAnsi="Times New Roman" w:cs="Times New Roman"/>
          <w:b/>
          <w:color w:val="000000"/>
          <w:sz w:val="28"/>
          <w:szCs w:val="28"/>
        </w:rPr>
        <w:t>// Независимый библиотечный адвокат</w:t>
      </w:r>
      <w:r w:rsidRPr="009F6A9D">
        <w:rPr>
          <w:rFonts w:ascii="Times New Roman" w:hAnsi="Times New Roman" w:cs="Times New Roman"/>
          <w:b/>
          <w:color w:val="000000"/>
          <w:sz w:val="28"/>
          <w:szCs w:val="28"/>
        </w:rPr>
        <w:t>. –</w:t>
      </w:r>
      <w:r w:rsidRPr="009F6A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2013</w:t>
      </w:r>
      <w:r w:rsidRPr="009F6A9D">
        <w:rPr>
          <w:rFonts w:ascii="Times New Roman" w:hAnsi="Times New Roman" w:cs="Times New Roman"/>
          <w:b/>
          <w:color w:val="000000"/>
          <w:sz w:val="28"/>
          <w:szCs w:val="28"/>
        </w:rPr>
        <w:t>. -</w:t>
      </w:r>
      <w:r w:rsidRPr="009F6A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F6A9D">
        <w:rPr>
          <w:rFonts w:ascii="Times New Roman" w:hAnsi="Times New Roman" w:cs="Times New Roman"/>
          <w:b/>
          <w:color w:val="000000"/>
          <w:sz w:val="28"/>
          <w:szCs w:val="28"/>
        </w:rPr>
        <w:t>№</w:t>
      </w:r>
      <w:r w:rsidRPr="009F6A9D">
        <w:rPr>
          <w:rFonts w:ascii="Times New Roman" w:hAnsi="Times New Roman" w:cs="Times New Roman"/>
          <w:b/>
          <w:color w:val="000000"/>
          <w:sz w:val="28"/>
          <w:szCs w:val="28"/>
        </w:rPr>
        <w:t>5.</w:t>
      </w:r>
      <w:r w:rsidRPr="009F6A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F6A9D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Pr="009F6A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F6A9D">
        <w:rPr>
          <w:rFonts w:ascii="Times New Roman" w:hAnsi="Times New Roman" w:cs="Times New Roman"/>
          <w:b/>
          <w:color w:val="000000"/>
          <w:sz w:val="28"/>
          <w:szCs w:val="28"/>
        </w:rPr>
        <w:t>С.</w:t>
      </w:r>
      <w:r w:rsidRPr="009F6A9D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Pr="009F6A9D">
        <w:rPr>
          <w:rFonts w:ascii="Times New Roman" w:hAnsi="Times New Roman" w:cs="Times New Roman"/>
          <w:b/>
          <w:color w:val="000000"/>
          <w:sz w:val="28"/>
          <w:szCs w:val="28"/>
        </w:rPr>
        <w:t>1-27</w:t>
      </w:r>
    </w:p>
    <w:p w:rsidR="009F6A9D" w:rsidRPr="009F6A9D" w:rsidRDefault="009F6A9D" w:rsidP="009F6A9D">
      <w:pPr>
        <w:pStyle w:val="Style12"/>
        <w:widowControl/>
        <w:spacing w:line="240" w:lineRule="auto"/>
        <w:ind w:firstLine="567"/>
        <w:jc w:val="both"/>
        <w:rPr>
          <w:rStyle w:val="FontStyle26"/>
          <w:rFonts w:ascii="Times New Roman" w:hAnsi="Times New Roman" w:cs="Times New Roman"/>
          <w:sz w:val="28"/>
          <w:szCs w:val="28"/>
        </w:rPr>
      </w:pPr>
    </w:p>
    <w:p w:rsidR="00CC5904" w:rsidRPr="00CC5904" w:rsidRDefault="00CC5904" w:rsidP="00C91876">
      <w:pPr>
        <w:pStyle w:val="Style12"/>
        <w:widowControl/>
        <w:spacing w:line="240" w:lineRule="auto"/>
        <w:jc w:val="center"/>
        <w:rPr>
          <w:rStyle w:val="FontStyle26"/>
          <w:rFonts w:ascii="Times New Roman" w:hAnsi="Times New Roman" w:cs="Times New Roman"/>
          <w:sz w:val="28"/>
          <w:szCs w:val="28"/>
        </w:rPr>
      </w:pPr>
      <w:r w:rsidRPr="00CC5904">
        <w:rPr>
          <w:rStyle w:val="FontStyle26"/>
          <w:rFonts w:ascii="Times New Roman" w:hAnsi="Times New Roman" w:cs="Times New Roman"/>
          <w:sz w:val="28"/>
          <w:szCs w:val="28"/>
        </w:rPr>
        <w:t>НЕКОТОРЫЕ МЕТОДИЧЕСКИЕ РЕКОМЕНДАЦИИ ДЛЯ БИБЛИОТЕК</w:t>
      </w:r>
    </w:p>
    <w:p w:rsidR="00CC5904" w:rsidRPr="00CC5904" w:rsidRDefault="00CC5904" w:rsidP="00772380">
      <w:pPr>
        <w:pStyle w:val="Style2"/>
        <w:widowControl/>
        <w:spacing w:line="240" w:lineRule="auto"/>
        <w:ind w:firstLine="567"/>
        <w:rPr>
          <w:rStyle w:val="FontStyle19"/>
          <w:rFonts w:ascii="Times New Roman" w:hAnsi="Times New Roman" w:cs="Times New Roman"/>
          <w:sz w:val="28"/>
          <w:szCs w:val="28"/>
        </w:rPr>
      </w:pPr>
      <w:r w:rsidRPr="00CC5904">
        <w:rPr>
          <w:rStyle w:val="FontStyle19"/>
          <w:rFonts w:ascii="Times New Roman" w:hAnsi="Times New Roman" w:cs="Times New Roman"/>
          <w:sz w:val="28"/>
          <w:szCs w:val="28"/>
        </w:rPr>
        <w:t>В целях исключения возможности массового распространения экстре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мистских материалов и сайтов в Интер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нете в библиотеках можно предложить следующие рекомендации.</w:t>
      </w:r>
    </w:p>
    <w:p w:rsidR="00CC5904" w:rsidRPr="00CC5904" w:rsidRDefault="00CC5904" w:rsidP="00CC5904">
      <w:pPr>
        <w:pStyle w:val="Style2"/>
        <w:widowControl/>
        <w:spacing w:line="240" w:lineRule="auto"/>
        <w:ind w:firstLine="254"/>
        <w:rPr>
          <w:rStyle w:val="FontStyle19"/>
          <w:rFonts w:ascii="Times New Roman" w:hAnsi="Times New Roman" w:cs="Times New Roman"/>
          <w:sz w:val="28"/>
          <w:szCs w:val="28"/>
        </w:rPr>
      </w:pPr>
      <w:proofErr w:type="gramStart"/>
      <w:r w:rsidRPr="00CC5904">
        <w:rPr>
          <w:rStyle w:val="FontStyle19"/>
          <w:rFonts w:ascii="Times New Roman" w:hAnsi="Times New Roman" w:cs="Times New Roman"/>
          <w:sz w:val="28"/>
          <w:szCs w:val="28"/>
        </w:rPr>
        <w:t>Библиотеки-депозитарии: госу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дарственные федеральные, субъектов Российской Федерации, муниципаль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ные публичные (центральные район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ные или центральные городские), яв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ляющиеся хранителями обязательного экземпляра документов, соблюдают особый порядок комплектования, учё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та и обработки, расстановки и хране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ния в фондах, библиотечного обслужи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 xml:space="preserve">вания  и  выдачи  пользователям </w:t>
      </w:r>
      <w:proofErr w:type="gramEnd"/>
    </w:p>
    <w:p w:rsidR="00CC5904" w:rsidRPr="00CC5904" w:rsidRDefault="00CC5904" w:rsidP="00CC5904">
      <w:pPr>
        <w:pStyle w:val="Style2"/>
        <w:widowControl/>
        <w:spacing w:line="240" w:lineRule="auto"/>
        <w:ind w:firstLine="254"/>
        <w:rPr>
          <w:rStyle w:val="FontStyle19"/>
          <w:rFonts w:ascii="Times New Roman" w:hAnsi="Times New Roman" w:cs="Times New Roman"/>
          <w:sz w:val="28"/>
          <w:szCs w:val="28"/>
        </w:rPr>
      </w:pPr>
      <w:r w:rsidRPr="00CC5904">
        <w:rPr>
          <w:rStyle w:val="FontStyle19"/>
          <w:rFonts w:ascii="Times New Roman" w:hAnsi="Times New Roman" w:cs="Times New Roman"/>
          <w:sz w:val="28"/>
          <w:szCs w:val="28"/>
        </w:rPr>
        <w:t>в научных (исследовательских) целях документов, включённых в «Федераль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ный список экстремистских материа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лов».</w:t>
      </w:r>
    </w:p>
    <w:p w:rsidR="00CC5904" w:rsidRPr="00CC5904" w:rsidRDefault="00CC5904" w:rsidP="00CC5904">
      <w:pPr>
        <w:pStyle w:val="Style2"/>
        <w:widowControl/>
        <w:spacing w:line="240" w:lineRule="auto"/>
        <w:ind w:firstLine="302"/>
        <w:rPr>
          <w:rStyle w:val="FontStyle19"/>
          <w:rFonts w:ascii="Times New Roman" w:hAnsi="Times New Roman" w:cs="Times New Roman"/>
          <w:sz w:val="28"/>
          <w:szCs w:val="28"/>
        </w:rPr>
      </w:pPr>
      <w:r w:rsidRPr="00CC5904">
        <w:rPr>
          <w:rStyle w:val="FontStyle19"/>
          <w:rFonts w:ascii="Times New Roman" w:hAnsi="Times New Roman" w:cs="Times New Roman"/>
          <w:sz w:val="28"/>
          <w:szCs w:val="28"/>
        </w:rPr>
        <w:t>Вузовские библиотеки также соблю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дают особый порядок комплектования, учёта и обработки, расстановки и хра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нения, при необходимости выдачи до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кументов в научных (исследователь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ских) целях.</w:t>
      </w:r>
    </w:p>
    <w:p w:rsidR="00CC5904" w:rsidRPr="00CC5904" w:rsidRDefault="00CC5904" w:rsidP="00CC5904">
      <w:pPr>
        <w:pStyle w:val="Style2"/>
        <w:widowControl/>
        <w:spacing w:line="240" w:lineRule="auto"/>
        <w:ind w:firstLine="298"/>
        <w:rPr>
          <w:rStyle w:val="FontStyle19"/>
          <w:rFonts w:ascii="Times New Roman" w:hAnsi="Times New Roman" w:cs="Times New Roman"/>
          <w:sz w:val="28"/>
          <w:szCs w:val="28"/>
        </w:rPr>
      </w:pPr>
      <w:proofErr w:type="gramStart"/>
      <w:r w:rsidRPr="00CC5904">
        <w:rPr>
          <w:rStyle w:val="FontStyle19"/>
          <w:rFonts w:ascii="Times New Roman" w:hAnsi="Times New Roman" w:cs="Times New Roman"/>
          <w:sz w:val="28"/>
          <w:szCs w:val="28"/>
        </w:rPr>
        <w:t>Муниципальные публичные библио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теки (городские и сельские, библиоте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ки-филиалы, кроме центральных район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ных или центральных городских, являющиеся хранителями обязательно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го экземпляра документов муниципаль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ного образования, отказываются от комплектования, учёта и обработки, расстановки и хранения в фондах, биб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лиотечного обслуживания и выдачи пользователям таких документов.</w:t>
      </w:r>
      <w:proofErr w:type="gramEnd"/>
      <w:r w:rsidRPr="00CC5904">
        <w:rPr>
          <w:rStyle w:val="FontStyle19"/>
          <w:rFonts w:ascii="Times New Roman" w:hAnsi="Times New Roman" w:cs="Times New Roman"/>
          <w:sz w:val="28"/>
          <w:szCs w:val="28"/>
        </w:rPr>
        <w:t xml:space="preserve"> При обнаружении документов экстремист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ского содержания необходимо их спи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сать из фонда библиотеки.</w:t>
      </w:r>
    </w:p>
    <w:p w:rsidR="00CC5904" w:rsidRPr="00CC5904" w:rsidRDefault="00CC5904" w:rsidP="00CC5904">
      <w:pPr>
        <w:pStyle w:val="Style2"/>
        <w:widowControl/>
        <w:spacing w:line="240" w:lineRule="auto"/>
        <w:ind w:firstLine="288"/>
        <w:rPr>
          <w:rStyle w:val="FontStyle19"/>
          <w:rFonts w:ascii="Times New Roman" w:hAnsi="Times New Roman" w:cs="Times New Roman"/>
          <w:sz w:val="28"/>
          <w:szCs w:val="28"/>
        </w:rPr>
      </w:pPr>
      <w:r w:rsidRPr="00CC5904">
        <w:rPr>
          <w:rStyle w:val="FontStyle19"/>
          <w:rFonts w:ascii="Times New Roman" w:hAnsi="Times New Roman" w:cs="Times New Roman"/>
          <w:sz w:val="28"/>
          <w:szCs w:val="28"/>
        </w:rPr>
        <w:t>При этом главным в деятельности всех библиотек, особенно муниципаль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ных публичных, является организация чётко отлаженной работы по выявлению экстремистских документов, включён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ных в официально опубликованный «Федеральный список экстремистских материалов», на этапе их комплектова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ния, учёта и обработки, а также расста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новки и хранения в фонде, выдачи поль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зователям.</w:t>
      </w:r>
    </w:p>
    <w:p w:rsidR="00CC5904" w:rsidRPr="00CC5904" w:rsidRDefault="00CC5904" w:rsidP="00CC5904">
      <w:pPr>
        <w:pStyle w:val="Style2"/>
        <w:widowControl/>
        <w:spacing w:line="240" w:lineRule="auto"/>
        <w:ind w:firstLine="278"/>
        <w:rPr>
          <w:rStyle w:val="FontStyle19"/>
          <w:rFonts w:ascii="Times New Roman" w:hAnsi="Times New Roman" w:cs="Times New Roman"/>
          <w:sz w:val="28"/>
          <w:szCs w:val="28"/>
        </w:rPr>
      </w:pPr>
      <w:r w:rsidRPr="00CC5904">
        <w:rPr>
          <w:rStyle w:val="FontStyle19"/>
          <w:rFonts w:ascii="Times New Roman" w:hAnsi="Times New Roman" w:cs="Times New Roman"/>
          <w:sz w:val="28"/>
          <w:szCs w:val="28"/>
        </w:rPr>
        <w:t>Основная проблема — информиро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вание муниципальных публичных биб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лиотек о документах и сайтах в Интер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 xml:space="preserve">нете, включённых в «Федеральный список экстремистских материалов», </w:t>
      </w:r>
      <w:proofErr w:type="gramStart"/>
      <w:r w:rsidRPr="00CC5904">
        <w:rPr>
          <w:rStyle w:val="FontStyle19"/>
          <w:rFonts w:ascii="Times New Roman" w:hAnsi="Times New Roman" w:cs="Times New Roman"/>
          <w:sz w:val="28"/>
          <w:szCs w:val="28"/>
        </w:rPr>
        <w:t>о</w:t>
      </w:r>
      <w:proofErr w:type="gramEnd"/>
      <w:r w:rsidRPr="00CC5904">
        <w:rPr>
          <w:rStyle w:val="FontStyle19"/>
          <w:rFonts w:ascii="Times New Roman" w:hAnsi="Times New Roman" w:cs="Times New Roman"/>
          <w:sz w:val="28"/>
          <w:szCs w:val="28"/>
        </w:rPr>
        <w:t xml:space="preserve"> всех изменениях и дополнениях, вне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сённых в него.</w:t>
      </w:r>
    </w:p>
    <w:p w:rsidR="00CC5904" w:rsidRPr="00CC5904" w:rsidRDefault="00CC5904" w:rsidP="00C91876">
      <w:pPr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CC5904">
        <w:rPr>
          <w:rStyle w:val="FontStyle19"/>
          <w:rFonts w:ascii="Times New Roman" w:hAnsi="Times New Roman" w:cs="Times New Roman"/>
          <w:sz w:val="28"/>
          <w:szCs w:val="28"/>
        </w:rPr>
        <w:t>Директор библиотеки несёт персо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нальную административную и граж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данско-правовую ответственность в установленном законодательством Российской Федерации порядке за ненадлежащий контроль по организации</w:t>
      </w:r>
      <w:r w:rsidR="00C91876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t>комплектования, учёта и обработки, расстановки и хранения, выдачи из фондов библиотеки документов, при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знанных экстремистскими.</w:t>
      </w:r>
    </w:p>
    <w:p w:rsidR="00CC5904" w:rsidRDefault="00CC5904" w:rsidP="00CC5904">
      <w:pPr>
        <w:pStyle w:val="Style12"/>
        <w:widowControl/>
        <w:spacing w:line="240" w:lineRule="auto"/>
        <w:ind w:firstLine="250"/>
        <w:rPr>
          <w:rFonts w:ascii="Times New Roman" w:hAnsi="Times New Roman" w:cs="Times New Roman"/>
          <w:sz w:val="28"/>
          <w:szCs w:val="28"/>
        </w:rPr>
      </w:pPr>
    </w:p>
    <w:p w:rsidR="00341A4D" w:rsidRPr="00CC5904" w:rsidRDefault="00341A4D" w:rsidP="00CC5904">
      <w:pPr>
        <w:pStyle w:val="Style12"/>
        <w:widowControl/>
        <w:spacing w:line="240" w:lineRule="auto"/>
        <w:ind w:firstLine="250"/>
        <w:rPr>
          <w:rFonts w:ascii="Times New Roman" w:hAnsi="Times New Roman" w:cs="Times New Roman"/>
          <w:sz w:val="28"/>
          <w:szCs w:val="28"/>
        </w:rPr>
      </w:pPr>
    </w:p>
    <w:p w:rsidR="00CC5904" w:rsidRPr="00CC5904" w:rsidRDefault="00CC5904" w:rsidP="00C91876">
      <w:pPr>
        <w:pStyle w:val="Style12"/>
        <w:widowControl/>
        <w:spacing w:line="240" w:lineRule="auto"/>
        <w:ind w:firstLine="250"/>
        <w:jc w:val="center"/>
        <w:rPr>
          <w:rStyle w:val="FontStyle26"/>
          <w:rFonts w:ascii="Times New Roman" w:hAnsi="Times New Roman" w:cs="Times New Roman"/>
          <w:sz w:val="28"/>
          <w:szCs w:val="28"/>
        </w:rPr>
      </w:pPr>
      <w:r w:rsidRPr="00CC5904">
        <w:rPr>
          <w:rStyle w:val="FontStyle26"/>
          <w:rFonts w:ascii="Times New Roman" w:hAnsi="Times New Roman" w:cs="Times New Roman"/>
          <w:sz w:val="28"/>
          <w:szCs w:val="28"/>
        </w:rPr>
        <w:lastRenderedPageBreak/>
        <w:t>ПОРЯДОК КОМПЛЕКТОВАНИЯ, УЧЁТА И ОБРАБОТКИ ДОКУМЕНТОВ</w:t>
      </w:r>
    </w:p>
    <w:p w:rsidR="00CC5904" w:rsidRPr="00CC5904" w:rsidRDefault="00CC5904" w:rsidP="00CC5904">
      <w:pPr>
        <w:pStyle w:val="Style2"/>
        <w:widowControl/>
        <w:spacing w:line="240" w:lineRule="auto"/>
        <w:ind w:firstLine="278"/>
        <w:rPr>
          <w:rStyle w:val="FontStyle19"/>
          <w:rFonts w:ascii="Times New Roman" w:hAnsi="Times New Roman" w:cs="Times New Roman"/>
          <w:sz w:val="28"/>
          <w:szCs w:val="28"/>
        </w:rPr>
      </w:pPr>
      <w:r w:rsidRPr="00CC5904">
        <w:rPr>
          <w:rStyle w:val="FontStyle19"/>
          <w:rFonts w:ascii="Times New Roman" w:hAnsi="Times New Roman" w:cs="Times New Roman"/>
          <w:sz w:val="28"/>
          <w:szCs w:val="28"/>
        </w:rPr>
        <w:t>Экстремистские материалы могут поступить в библиотеку при комплекто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вании фондов: получении обязательно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го экземпляра документа, покупке, под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писке, получении документов от пользователей взамен утерянных (за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мена), обмене, в качестве даров и по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жертвований, другими способами.</w:t>
      </w:r>
    </w:p>
    <w:p w:rsidR="00CC5904" w:rsidRPr="00CC5904" w:rsidRDefault="00CC5904" w:rsidP="00CC5904">
      <w:pPr>
        <w:pStyle w:val="Style2"/>
        <w:widowControl/>
        <w:spacing w:line="240" w:lineRule="auto"/>
        <w:ind w:firstLine="293"/>
        <w:rPr>
          <w:rStyle w:val="FontStyle19"/>
          <w:rFonts w:ascii="Times New Roman" w:hAnsi="Times New Roman" w:cs="Times New Roman"/>
          <w:sz w:val="28"/>
          <w:szCs w:val="28"/>
        </w:rPr>
      </w:pPr>
      <w:r w:rsidRPr="00CC5904">
        <w:rPr>
          <w:rStyle w:val="FontStyle19"/>
          <w:rFonts w:ascii="Times New Roman" w:hAnsi="Times New Roman" w:cs="Times New Roman"/>
          <w:sz w:val="28"/>
          <w:szCs w:val="28"/>
        </w:rPr>
        <w:t>Состав экстремистских материалов достаточно разнообразен. Среди них: религиозная литература, книги и бро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шюры, публикации отдельных авторов в периодических изданиях (журналах, га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зетах), энциклопедические статьи, му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зыкальные произведения,</w:t>
      </w:r>
      <w:r w:rsidR="00CD15B7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t>листовки, ло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зунги, плакаты, электронные издания, ауди</w:t>
      </w:r>
      <w:proofErr w:type="gramStart"/>
      <w:r w:rsidRPr="00CC5904">
        <w:rPr>
          <w:rStyle w:val="FontStyle19"/>
          <w:rFonts w:ascii="Times New Roman" w:hAnsi="Times New Roman" w:cs="Times New Roman"/>
          <w:sz w:val="28"/>
          <w:szCs w:val="28"/>
        </w:rPr>
        <w:t>о-</w:t>
      </w:r>
      <w:proofErr w:type="gramEnd"/>
      <w:r w:rsidRPr="00CC5904">
        <w:rPr>
          <w:rStyle w:val="FontStyle19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C5904">
        <w:rPr>
          <w:rStyle w:val="FontStyle19"/>
          <w:rFonts w:ascii="Times New Roman" w:hAnsi="Times New Roman" w:cs="Times New Roman"/>
          <w:sz w:val="28"/>
          <w:szCs w:val="28"/>
        </w:rPr>
        <w:t>видеоиздания</w:t>
      </w:r>
      <w:proofErr w:type="spellEnd"/>
      <w:r w:rsidRPr="00CC5904">
        <w:rPr>
          <w:rStyle w:val="FontStyle19"/>
          <w:rFonts w:ascii="Times New Roman" w:hAnsi="Times New Roman" w:cs="Times New Roman"/>
          <w:sz w:val="28"/>
          <w:szCs w:val="28"/>
        </w:rPr>
        <w:t>, а также веб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сайты.</w:t>
      </w:r>
    </w:p>
    <w:p w:rsidR="00CC5904" w:rsidRPr="00CC5904" w:rsidRDefault="00CC5904" w:rsidP="00CC5904">
      <w:pPr>
        <w:pStyle w:val="Style2"/>
        <w:widowControl/>
        <w:spacing w:line="240" w:lineRule="auto"/>
        <w:ind w:firstLine="288"/>
        <w:rPr>
          <w:rStyle w:val="FontStyle19"/>
          <w:rFonts w:ascii="Times New Roman" w:hAnsi="Times New Roman" w:cs="Times New Roman"/>
          <w:sz w:val="28"/>
          <w:szCs w:val="28"/>
        </w:rPr>
      </w:pPr>
      <w:r w:rsidRPr="00CC5904">
        <w:rPr>
          <w:rStyle w:val="FontStyle19"/>
          <w:rFonts w:ascii="Times New Roman" w:hAnsi="Times New Roman" w:cs="Times New Roman"/>
          <w:sz w:val="28"/>
          <w:szCs w:val="28"/>
        </w:rPr>
        <w:t>Официальный «Федеральный список экстремистских материалов» состав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ляется Министерством юстиции Рос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сийской Федерации на основе судеб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 xml:space="preserve">ных решений, принятых по месту их обнаружения. Размещается на сайте: </w:t>
      </w:r>
      <w:hyperlink r:id="rId6" w:history="1">
        <w:r w:rsidRPr="00CC59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CC590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CC59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C590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C59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minjust</w:t>
        </w:r>
        <w:r w:rsidRPr="00CC590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C59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CC5904">
        <w:rPr>
          <w:rStyle w:val="FontStyle19"/>
          <w:rFonts w:ascii="Times New Roman" w:hAnsi="Times New Roman" w:cs="Times New Roman"/>
          <w:sz w:val="28"/>
          <w:szCs w:val="28"/>
        </w:rPr>
        <w:t>. Публикуется в «Российской газете» или на её офици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 xml:space="preserve">альном сайте </w:t>
      </w:r>
      <w:hyperlink r:id="rId7" w:history="1">
        <w:r w:rsidRPr="00CC59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CC590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CC59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C590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C59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rg</w:t>
        </w:r>
        <w:r w:rsidRPr="00CC590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C59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CC5904">
        <w:rPr>
          <w:rStyle w:val="FontStyle19"/>
          <w:rFonts w:ascii="Times New Roman" w:hAnsi="Times New Roman" w:cs="Times New Roman"/>
          <w:sz w:val="28"/>
          <w:szCs w:val="28"/>
        </w:rPr>
        <w:t>.</w:t>
      </w:r>
    </w:p>
    <w:p w:rsidR="00CC5904" w:rsidRPr="00CC5904" w:rsidRDefault="00CC5904" w:rsidP="00CC5904">
      <w:pPr>
        <w:pStyle w:val="Style2"/>
        <w:widowControl/>
        <w:spacing w:line="240" w:lineRule="auto"/>
        <w:rPr>
          <w:rStyle w:val="FontStyle19"/>
          <w:rFonts w:ascii="Times New Roman" w:hAnsi="Times New Roman" w:cs="Times New Roman"/>
          <w:sz w:val="28"/>
          <w:szCs w:val="28"/>
        </w:rPr>
      </w:pPr>
      <w:r w:rsidRPr="00CC5904">
        <w:rPr>
          <w:rStyle w:val="FontStyle19"/>
          <w:rFonts w:ascii="Times New Roman" w:hAnsi="Times New Roman" w:cs="Times New Roman"/>
          <w:sz w:val="28"/>
          <w:szCs w:val="28"/>
        </w:rPr>
        <w:t>В отделе комплектования и обработ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ки библиотеки должны храниться все официально опубликованные «Феде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ральные списки экстремистских мате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риалов». На их основе целесообразно вести специальную служебную картоте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ку экстремистских изданий.</w:t>
      </w:r>
    </w:p>
    <w:p w:rsidR="00CC5904" w:rsidRPr="00CC5904" w:rsidRDefault="00CC5904" w:rsidP="00C91876">
      <w:pPr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CC5904">
        <w:rPr>
          <w:rStyle w:val="FontStyle19"/>
          <w:rFonts w:ascii="Times New Roman" w:hAnsi="Times New Roman" w:cs="Times New Roman"/>
          <w:sz w:val="28"/>
          <w:szCs w:val="28"/>
        </w:rPr>
        <w:t>Отдел комплектования и обработки литературы систематически, не реже одного раза в месяц, на основе сплош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ного</w:t>
      </w:r>
      <w:r w:rsidR="00C91876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t>просмотра отслеживает все обнов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ления, включённые в «Федеральный список экстремистских материалов», и своевременно информирует о них ад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министрацию и работников других от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делов, а также директоров муниципаль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ных библиотек путём составления листа ознакомления.</w:t>
      </w:r>
    </w:p>
    <w:p w:rsidR="00CC5904" w:rsidRPr="00CC5904" w:rsidRDefault="00CC5904" w:rsidP="00CC5904">
      <w:pPr>
        <w:pStyle w:val="Style2"/>
        <w:widowControl/>
        <w:spacing w:line="240" w:lineRule="auto"/>
        <w:ind w:firstLine="278"/>
        <w:rPr>
          <w:rStyle w:val="FontStyle19"/>
          <w:rFonts w:ascii="Times New Roman" w:hAnsi="Times New Roman" w:cs="Times New Roman"/>
          <w:sz w:val="28"/>
          <w:szCs w:val="28"/>
        </w:rPr>
      </w:pPr>
      <w:r w:rsidRPr="00CC5904">
        <w:rPr>
          <w:rStyle w:val="FontStyle19"/>
          <w:rFonts w:ascii="Times New Roman" w:hAnsi="Times New Roman" w:cs="Times New Roman"/>
          <w:sz w:val="28"/>
          <w:szCs w:val="28"/>
        </w:rPr>
        <w:t>Следует отметить следующие основ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ные проблемы, с которыми приходится сталкиваться библиотекам при работе с «Федеральным списком экстремист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ских материалов»:</w:t>
      </w:r>
    </w:p>
    <w:p w:rsidR="00CC5904" w:rsidRPr="00CC5904" w:rsidRDefault="00CC5904" w:rsidP="00CC5904">
      <w:pPr>
        <w:pStyle w:val="Style2"/>
        <w:widowControl/>
        <w:numPr>
          <w:ilvl w:val="0"/>
          <w:numId w:val="1"/>
        </w:numPr>
        <w:tabs>
          <w:tab w:val="left" w:pos="523"/>
        </w:tabs>
        <w:spacing w:line="240" w:lineRule="auto"/>
        <w:ind w:firstLine="288"/>
        <w:rPr>
          <w:rStyle w:val="FontStyle19"/>
          <w:rFonts w:ascii="Times New Roman" w:hAnsi="Times New Roman" w:cs="Times New Roman"/>
          <w:sz w:val="28"/>
          <w:szCs w:val="28"/>
        </w:rPr>
      </w:pPr>
      <w:r w:rsidRPr="00CC5904">
        <w:rPr>
          <w:rStyle w:val="FontStyle19"/>
          <w:rFonts w:ascii="Times New Roman" w:hAnsi="Times New Roman" w:cs="Times New Roman"/>
          <w:sz w:val="28"/>
          <w:szCs w:val="28"/>
        </w:rPr>
        <w:t>отсутствие унифицированной биб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лиографической записи;</w:t>
      </w:r>
    </w:p>
    <w:p w:rsidR="00CC5904" w:rsidRPr="00CC5904" w:rsidRDefault="00CC5904" w:rsidP="00CC5904">
      <w:pPr>
        <w:pStyle w:val="Style2"/>
        <w:widowControl/>
        <w:numPr>
          <w:ilvl w:val="0"/>
          <w:numId w:val="1"/>
        </w:numPr>
        <w:tabs>
          <w:tab w:val="left" w:pos="523"/>
        </w:tabs>
        <w:spacing w:line="240" w:lineRule="auto"/>
        <w:ind w:firstLine="288"/>
        <w:rPr>
          <w:rStyle w:val="FontStyle19"/>
          <w:rFonts w:ascii="Times New Roman" w:hAnsi="Times New Roman" w:cs="Times New Roman"/>
          <w:sz w:val="28"/>
          <w:szCs w:val="28"/>
        </w:rPr>
      </w:pPr>
      <w:r w:rsidRPr="00CC5904">
        <w:rPr>
          <w:rStyle w:val="FontStyle19"/>
          <w:rFonts w:ascii="Times New Roman" w:hAnsi="Times New Roman" w:cs="Times New Roman"/>
          <w:sz w:val="28"/>
          <w:szCs w:val="28"/>
        </w:rPr>
        <w:t>отсутствие единой терминологии (печатное издание, информационный, печатный материал, номер периодиче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 xml:space="preserve">ского издания и </w:t>
      </w:r>
      <w:r w:rsidRPr="00CC5904">
        <w:rPr>
          <w:rStyle w:val="FontStyle19"/>
          <w:rFonts w:ascii="Times New Roman" w:hAnsi="Times New Roman" w:cs="Times New Roman"/>
          <w:spacing w:val="-20"/>
          <w:sz w:val="28"/>
          <w:szCs w:val="28"/>
        </w:rPr>
        <w:t>т.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t xml:space="preserve"> п.);</w:t>
      </w:r>
    </w:p>
    <w:p w:rsidR="00CC5904" w:rsidRPr="00CC5904" w:rsidRDefault="00CC5904" w:rsidP="00CC5904">
      <w:pPr>
        <w:pStyle w:val="Style2"/>
        <w:widowControl/>
        <w:numPr>
          <w:ilvl w:val="0"/>
          <w:numId w:val="1"/>
        </w:numPr>
        <w:tabs>
          <w:tab w:val="left" w:pos="523"/>
        </w:tabs>
        <w:spacing w:line="240" w:lineRule="auto"/>
        <w:ind w:firstLine="288"/>
        <w:rPr>
          <w:rStyle w:val="FontStyle19"/>
          <w:rFonts w:ascii="Times New Roman" w:hAnsi="Times New Roman" w:cs="Times New Roman"/>
          <w:sz w:val="28"/>
          <w:szCs w:val="28"/>
        </w:rPr>
      </w:pPr>
      <w:r w:rsidRPr="00CC5904">
        <w:rPr>
          <w:rStyle w:val="FontStyle19"/>
          <w:rFonts w:ascii="Times New Roman" w:hAnsi="Times New Roman" w:cs="Times New Roman"/>
          <w:sz w:val="28"/>
          <w:szCs w:val="28"/>
        </w:rPr>
        <w:t>опубликование дважды сведений об одних и тех же документах;</w:t>
      </w:r>
    </w:p>
    <w:p w:rsidR="00CC5904" w:rsidRPr="00CC5904" w:rsidRDefault="00CC5904" w:rsidP="00CC5904">
      <w:pPr>
        <w:pStyle w:val="Style2"/>
        <w:widowControl/>
        <w:numPr>
          <w:ilvl w:val="0"/>
          <w:numId w:val="2"/>
        </w:numPr>
        <w:tabs>
          <w:tab w:val="left" w:pos="528"/>
        </w:tabs>
        <w:spacing w:line="240" w:lineRule="auto"/>
        <w:ind w:firstLine="278"/>
        <w:rPr>
          <w:rStyle w:val="FontStyle19"/>
          <w:rFonts w:ascii="Times New Roman" w:hAnsi="Times New Roman" w:cs="Times New Roman"/>
          <w:sz w:val="28"/>
          <w:szCs w:val="28"/>
        </w:rPr>
      </w:pPr>
      <w:r w:rsidRPr="00CC5904">
        <w:rPr>
          <w:rStyle w:val="FontStyle19"/>
          <w:rFonts w:ascii="Times New Roman" w:hAnsi="Times New Roman" w:cs="Times New Roman"/>
          <w:sz w:val="28"/>
          <w:szCs w:val="28"/>
        </w:rPr>
        <w:t>отсутствие выходных сведений, названий издательств;</w:t>
      </w:r>
    </w:p>
    <w:p w:rsidR="00CC5904" w:rsidRPr="00CC5904" w:rsidRDefault="00CC5904" w:rsidP="00CC5904">
      <w:pPr>
        <w:pStyle w:val="Style2"/>
        <w:widowControl/>
        <w:numPr>
          <w:ilvl w:val="0"/>
          <w:numId w:val="3"/>
        </w:numPr>
        <w:tabs>
          <w:tab w:val="left" w:pos="547"/>
        </w:tabs>
        <w:spacing w:line="240" w:lineRule="auto"/>
        <w:ind w:hanging="360"/>
        <w:jc w:val="left"/>
        <w:rPr>
          <w:rStyle w:val="FontStyle19"/>
          <w:rFonts w:ascii="Times New Roman" w:hAnsi="Times New Roman" w:cs="Times New Roman"/>
          <w:sz w:val="28"/>
          <w:szCs w:val="28"/>
        </w:rPr>
      </w:pPr>
      <w:r w:rsidRPr="00CC5904">
        <w:rPr>
          <w:rStyle w:val="FontStyle19"/>
          <w:rFonts w:ascii="Times New Roman" w:hAnsi="Times New Roman" w:cs="Times New Roman"/>
          <w:sz w:val="28"/>
          <w:szCs w:val="28"/>
        </w:rPr>
        <w:t xml:space="preserve">орфографические ошибки и </w:t>
      </w:r>
      <w:r w:rsidRPr="00CC5904">
        <w:rPr>
          <w:rStyle w:val="FontStyle19"/>
          <w:rFonts w:ascii="Times New Roman" w:hAnsi="Times New Roman" w:cs="Times New Roman"/>
          <w:spacing w:val="-20"/>
          <w:sz w:val="28"/>
          <w:szCs w:val="28"/>
        </w:rPr>
        <w:t>т.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t xml:space="preserve"> п.</w:t>
      </w:r>
    </w:p>
    <w:p w:rsidR="00CC5904" w:rsidRPr="00CC5904" w:rsidRDefault="00CC5904" w:rsidP="00C91876">
      <w:pPr>
        <w:pStyle w:val="Style2"/>
        <w:widowControl/>
        <w:spacing w:line="240" w:lineRule="auto"/>
        <w:ind w:firstLine="567"/>
        <w:rPr>
          <w:rStyle w:val="FontStyle19"/>
          <w:rFonts w:ascii="Times New Roman" w:hAnsi="Times New Roman" w:cs="Times New Roman"/>
          <w:sz w:val="28"/>
          <w:szCs w:val="28"/>
        </w:rPr>
      </w:pPr>
      <w:r w:rsidRPr="00CC5904">
        <w:rPr>
          <w:rStyle w:val="FontStyle19"/>
          <w:rFonts w:ascii="Times New Roman" w:hAnsi="Times New Roman" w:cs="Times New Roman"/>
          <w:sz w:val="28"/>
          <w:szCs w:val="28"/>
        </w:rPr>
        <w:t>В библиотеках-депозитариях доку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менты, включённые в «Федеральный спи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сок экстремистских материалов», прохо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дят регистрацию в инвентарной книге и в книге суммарного учёта, а также полную библиографическую обработку в отделе комплектования и обработки, отражают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ся в служебном генеральном алфавит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ном каталоге и в регистрационной карто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теке периодических изданий.</w:t>
      </w:r>
    </w:p>
    <w:p w:rsidR="00CC5904" w:rsidRPr="00CC5904" w:rsidRDefault="00CC5904" w:rsidP="00C91876">
      <w:pPr>
        <w:pStyle w:val="Style2"/>
        <w:widowControl/>
        <w:spacing w:line="240" w:lineRule="auto"/>
        <w:ind w:firstLine="567"/>
        <w:rPr>
          <w:rStyle w:val="FontStyle19"/>
          <w:rFonts w:ascii="Times New Roman" w:hAnsi="Times New Roman" w:cs="Times New Roman"/>
          <w:sz w:val="28"/>
          <w:szCs w:val="28"/>
        </w:rPr>
      </w:pPr>
      <w:r w:rsidRPr="00CC5904">
        <w:rPr>
          <w:rStyle w:val="FontStyle19"/>
          <w:rFonts w:ascii="Times New Roman" w:hAnsi="Times New Roman" w:cs="Times New Roman"/>
          <w:sz w:val="28"/>
          <w:szCs w:val="28"/>
        </w:rPr>
        <w:t>В инвентарной книге в графе «При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мечания» делается специальная помет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ка «Федеральный список экстремист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ских материалов».</w:t>
      </w:r>
    </w:p>
    <w:p w:rsidR="00CC5904" w:rsidRPr="00CC5904" w:rsidRDefault="00CC5904" w:rsidP="00CC5904">
      <w:pPr>
        <w:pStyle w:val="Style2"/>
        <w:widowControl/>
        <w:spacing w:line="240" w:lineRule="auto"/>
        <w:ind w:firstLine="288"/>
        <w:rPr>
          <w:rStyle w:val="FontStyle19"/>
          <w:rFonts w:ascii="Times New Roman" w:hAnsi="Times New Roman" w:cs="Times New Roman"/>
          <w:sz w:val="28"/>
          <w:szCs w:val="28"/>
        </w:rPr>
      </w:pPr>
      <w:r w:rsidRPr="00CC5904">
        <w:rPr>
          <w:rStyle w:val="FontStyle19"/>
          <w:rFonts w:ascii="Times New Roman" w:hAnsi="Times New Roman" w:cs="Times New Roman"/>
          <w:sz w:val="28"/>
          <w:szCs w:val="28"/>
        </w:rPr>
        <w:t>Каждый экземпляр документа мар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 xml:space="preserve">кируется специальной изготовленной пометкой (штампом «Федеральный список экстремистских материалов» и 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lastRenderedPageBreak/>
        <w:t>(или) наклейкой, другим условным обо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значением), указывающей на ограниче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ния в выдаче.</w:t>
      </w:r>
    </w:p>
    <w:p w:rsidR="00CC5904" w:rsidRPr="00CC5904" w:rsidRDefault="00CC5904" w:rsidP="00C91876">
      <w:pPr>
        <w:pStyle w:val="Style2"/>
        <w:widowControl/>
        <w:spacing w:line="240" w:lineRule="auto"/>
        <w:ind w:firstLine="567"/>
        <w:rPr>
          <w:rStyle w:val="FontStyle19"/>
          <w:rFonts w:ascii="Times New Roman" w:hAnsi="Times New Roman" w:cs="Times New Roman"/>
          <w:sz w:val="28"/>
          <w:szCs w:val="28"/>
        </w:rPr>
      </w:pPr>
      <w:r w:rsidRPr="00CC5904">
        <w:rPr>
          <w:rStyle w:val="FontStyle19"/>
          <w:rFonts w:ascii="Times New Roman" w:hAnsi="Times New Roman" w:cs="Times New Roman"/>
          <w:sz w:val="28"/>
          <w:szCs w:val="28"/>
        </w:rPr>
        <w:t>После обработки документ направ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ляется в отдел основного хранения по отдельному диспетчерскому листу.</w:t>
      </w:r>
    </w:p>
    <w:p w:rsidR="00CC5904" w:rsidRPr="00CC5904" w:rsidRDefault="00CC5904" w:rsidP="00C91876">
      <w:pPr>
        <w:pStyle w:val="Style2"/>
        <w:widowControl/>
        <w:spacing w:line="240" w:lineRule="auto"/>
        <w:ind w:firstLine="567"/>
        <w:rPr>
          <w:rStyle w:val="FontStyle19"/>
          <w:rFonts w:ascii="Times New Roman" w:hAnsi="Times New Roman" w:cs="Times New Roman"/>
          <w:sz w:val="28"/>
          <w:szCs w:val="28"/>
        </w:rPr>
      </w:pPr>
      <w:r w:rsidRPr="00CC5904">
        <w:rPr>
          <w:rStyle w:val="FontStyle19"/>
          <w:rFonts w:ascii="Times New Roman" w:hAnsi="Times New Roman" w:cs="Times New Roman"/>
          <w:sz w:val="28"/>
          <w:szCs w:val="28"/>
        </w:rPr>
        <w:t>На карточках в служебном генераль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ном алфавитном каталоге, в регистра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ционной картотеке периодических изданий делается соответствующая по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метка «Федеральный список экстре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мистских материалов» либо ставится принятое в библиотеке условное обо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значение, свидетельствующее об огра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ничениях в выдаче.</w:t>
      </w:r>
    </w:p>
    <w:p w:rsidR="00CC5904" w:rsidRPr="00CC5904" w:rsidRDefault="00CC5904" w:rsidP="00CC5904">
      <w:pPr>
        <w:pStyle w:val="Style2"/>
        <w:widowControl/>
        <w:spacing w:line="240" w:lineRule="auto"/>
        <w:ind w:firstLine="254"/>
        <w:rPr>
          <w:rStyle w:val="FontStyle19"/>
          <w:rFonts w:ascii="Times New Roman" w:hAnsi="Times New Roman" w:cs="Times New Roman"/>
          <w:sz w:val="28"/>
          <w:szCs w:val="28"/>
        </w:rPr>
      </w:pPr>
      <w:r w:rsidRPr="00CC5904">
        <w:rPr>
          <w:rStyle w:val="FontStyle19"/>
          <w:rFonts w:ascii="Times New Roman" w:hAnsi="Times New Roman" w:cs="Times New Roman"/>
          <w:sz w:val="28"/>
          <w:szCs w:val="28"/>
        </w:rPr>
        <w:t>Из читательских каталогов и элек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тронного каталога изымаются карточки с библиографическими записями доку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ментов, включённых в «Федеральный список экстремистских материалов».</w:t>
      </w:r>
    </w:p>
    <w:p w:rsidR="00CC5904" w:rsidRPr="00CC5904" w:rsidRDefault="00CC5904" w:rsidP="00CC5904">
      <w:pPr>
        <w:pStyle w:val="Style2"/>
        <w:widowControl/>
        <w:spacing w:line="240" w:lineRule="auto"/>
        <w:ind w:firstLine="240"/>
        <w:rPr>
          <w:rStyle w:val="FontStyle19"/>
          <w:rFonts w:ascii="Times New Roman" w:hAnsi="Times New Roman" w:cs="Times New Roman"/>
          <w:sz w:val="28"/>
          <w:szCs w:val="28"/>
        </w:rPr>
      </w:pPr>
      <w:r w:rsidRPr="00CC5904">
        <w:rPr>
          <w:rStyle w:val="FontStyle19"/>
          <w:rFonts w:ascii="Times New Roman" w:hAnsi="Times New Roman" w:cs="Times New Roman"/>
          <w:sz w:val="28"/>
          <w:szCs w:val="28"/>
        </w:rPr>
        <w:t>Отдел комплектования и обработки ведёт сверку изданий, включённых в «Федеральный список экстремистских материалов», с библиографическими записями в читательском и служебном генеральном алфавитном каталоге, в электронном каталоге, а также в регист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рационной картотеке периодических изданий на предмет выявления в фонде экстремистских изданий. На основе проверки составляется приведённый ниже акт сверки-передачи имеющихся в фонде библиотеки документов с «Феде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ральным списком экстремистских ма</w:t>
      </w: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  <w:t>териалов».</w:t>
      </w:r>
    </w:p>
    <w:p w:rsidR="00CD15B7" w:rsidRPr="00CD15B7" w:rsidRDefault="00CC5904" w:rsidP="00CD15B7">
      <w:pPr>
        <w:pStyle w:val="Style2"/>
        <w:widowControl/>
        <w:spacing w:line="240" w:lineRule="auto"/>
        <w:ind w:firstLine="288"/>
        <w:jc w:val="right"/>
        <w:rPr>
          <w:rStyle w:val="FontStyle19"/>
          <w:rFonts w:ascii="Times New Roman" w:hAnsi="Times New Roman" w:cs="Times New Roman"/>
          <w:sz w:val="28"/>
          <w:szCs w:val="28"/>
        </w:rPr>
      </w:pPr>
      <w:r w:rsidRPr="00CC5904">
        <w:rPr>
          <w:rStyle w:val="FontStyle19"/>
          <w:rFonts w:ascii="Times New Roman" w:hAnsi="Times New Roman" w:cs="Times New Roman"/>
          <w:sz w:val="28"/>
          <w:szCs w:val="28"/>
        </w:rPr>
        <w:softHyphen/>
      </w:r>
      <w:r w:rsidR="00CD15B7" w:rsidRPr="00CD15B7">
        <w:rPr>
          <w:rStyle w:val="FontStyle19"/>
          <w:rFonts w:ascii="Times New Roman" w:hAnsi="Times New Roman" w:cs="Times New Roman"/>
          <w:sz w:val="28"/>
          <w:szCs w:val="28"/>
        </w:rPr>
        <w:t>Утверждаю</w:t>
      </w:r>
    </w:p>
    <w:p w:rsidR="00CD15B7" w:rsidRPr="00CD15B7" w:rsidRDefault="00CD15B7" w:rsidP="00CD15B7">
      <w:pPr>
        <w:pStyle w:val="Style5"/>
        <w:widowControl/>
        <w:tabs>
          <w:tab w:val="left" w:leader="underscore" w:pos="5808"/>
        </w:tabs>
        <w:spacing w:line="240" w:lineRule="auto"/>
        <w:jc w:val="right"/>
        <w:rPr>
          <w:rStyle w:val="FontStyle19"/>
          <w:rFonts w:ascii="Times New Roman" w:hAnsi="Times New Roman" w:cs="Times New Roman"/>
          <w:sz w:val="28"/>
          <w:szCs w:val="28"/>
        </w:rPr>
      </w:pPr>
      <w:r w:rsidRPr="00CD15B7">
        <w:rPr>
          <w:rStyle w:val="FontStyle19"/>
          <w:rFonts w:ascii="Times New Roman" w:hAnsi="Times New Roman" w:cs="Times New Roman"/>
          <w:sz w:val="28"/>
          <w:szCs w:val="28"/>
        </w:rPr>
        <w:t>Директор</w:t>
      </w:r>
      <w:r>
        <w:rPr>
          <w:rStyle w:val="FontStyle19"/>
          <w:rFonts w:ascii="Times New Roman" w:hAnsi="Times New Roman" w:cs="Times New Roman"/>
          <w:sz w:val="28"/>
          <w:szCs w:val="28"/>
        </w:rPr>
        <w:t>_________________</w:t>
      </w:r>
      <w:r w:rsidRPr="00CD15B7">
        <w:rPr>
          <w:rStyle w:val="FontStyle19"/>
          <w:rFonts w:ascii="Times New Roman" w:hAnsi="Times New Roman" w:cs="Times New Roman"/>
          <w:sz w:val="28"/>
          <w:szCs w:val="28"/>
        </w:rPr>
        <w:t>(название библиотеки)</w:t>
      </w:r>
    </w:p>
    <w:p w:rsidR="00CD15B7" w:rsidRPr="00CD15B7" w:rsidRDefault="00CD15B7" w:rsidP="00CD15B7">
      <w:pPr>
        <w:pStyle w:val="Style1"/>
        <w:widowControl/>
        <w:tabs>
          <w:tab w:val="left" w:leader="underscore" w:pos="1776"/>
        </w:tabs>
        <w:spacing w:line="240" w:lineRule="auto"/>
        <w:jc w:val="right"/>
        <w:rPr>
          <w:rStyle w:val="FontStyle19"/>
          <w:rFonts w:ascii="Times New Roman" w:hAnsi="Times New Roman" w:cs="Times New Roman"/>
          <w:sz w:val="28"/>
          <w:szCs w:val="28"/>
        </w:rPr>
      </w:pPr>
      <w:r w:rsidRPr="00CD15B7">
        <w:rPr>
          <w:rStyle w:val="FontStyle19"/>
          <w:rFonts w:ascii="Times New Roman" w:hAnsi="Times New Roman" w:cs="Times New Roman"/>
          <w:sz w:val="28"/>
          <w:szCs w:val="28"/>
        </w:rPr>
        <w:tab/>
        <w:t>(подпись)</w:t>
      </w:r>
    </w:p>
    <w:p w:rsidR="00CD15B7" w:rsidRPr="00CD15B7" w:rsidRDefault="00CD15B7" w:rsidP="00CD15B7">
      <w:pPr>
        <w:pStyle w:val="Style1"/>
        <w:widowControl/>
        <w:tabs>
          <w:tab w:val="left" w:leader="underscore" w:pos="576"/>
          <w:tab w:val="left" w:leader="underscore" w:pos="2203"/>
        </w:tabs>
        <w:spacing w:line="240" w:lineRule="auto"/>
        <w:jc w:val="right"/>
        <w:rPr>
          <w:rStyle w:val="FontStyle19"/>
          <w:rFonts w:ascii="Times New Roman" w:hAnsi="Times New Roman" w:cs="Times New Roman"/>
          <w:spacing w:val="-20"/>
          <w:sz w:val="28"/>
          <w:szCs w:val="28"/>
        </w:rPr>
      </w:pPr>
      <w:r w:rsidRPr="00CD15B7">
        <w:rPr>
          <w:rStyle w:val="FontStyle19"/>
          <w:rFonts w:ascii="Times New Roman" w:hAnsi="Times New Roman" w:cs="Times New Roman"/>
          <w:sz w:val="28"/>
          <w:szCs w:val="28"/>
        </w:rPr>
        <w:t>«</w:t>
      </w:r>
      <w:r w:rsidRPr="00CD15B7">
        <w:rPr>
          <w:rStyle w:val="FontStyle19"/>
          <w:rFonts w:ascii="Times New Roman" w:hAnsi="Times New Roman" w:cs="Times New Roman"/>
          <w:sz w:val="28"/>
          <w:szCs w:val="28"/>
        </w:rPr>
        <w:tab/>
        <w:t>»</w:t>
      </w:r>
      <w:r w:rsidRPr="00CD15B7">
        <w:rPr>
          <w:rStyle w:val="FontStyle19"/>
          <w:rFonts w:ascii="Times New Roman" w:hAnsi="Times New Roman" w:cs="Times New Roman"/>
          <w:sz w:val="28"/>
          <w:szCs w:val="28"/>
        </w:rPr>
        <w:tab/>
        <w:t xml:space="preserve">20 </w:t>
      </w:r>
      <w:r w:rsidRPr="00CD15B7">
        <w:rPr>
          <w:rStyle w:val="FontStyle19"/>
          <w:rFonts w:ascii="Times New Roman" w:hAnsi="Times New Roman" w:cs="Times New Roman"/>
          <w:spacing w:val="-20"/>
          <w:sz w:val="28"/>
          <w:szCs w:val="28"/>
        </w:rPr>
        <w:t>г.</w:t>
      </w:r>
    </w:p>
    <w:p w:rsidR="00CD15B7" w:rsidRPr="00CD15B7" w:rsidRDefault="00CD15B7" w:rsidP="00CD15B7">
      <w:pPr>
        <w:pStyle w:val="Style2"/>
        <w:widowControl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D15B7" w:rsidRPr="00CD15B7" w:rsidRDefault="00CD15B7" w:rsidP="00CD15B7">
      <w:pPr>
        <w:pStyle w:val="Style2"/>
        <w:widowControl/>
        <w:spacing w:line="240" w:lineRule="auto"/>
        <w:ind w:firstLine="0"/>
        <w:jc w:val="left"/>
        <w:rPr>
          <w:rStyle w:val="FontStyle19"/>
          <w:rFonts w:ascii="Times New Roman" w:hAnsi="Times New Roman" w:cs="Times New Roman"/>
          <w:sz w:val="28"/>
          <w:szCs w:val="28"/>
        </w:rPr>
      </w:pPr>
      <w:r w:rsidRPr="00CD15B7">
        <w:rPr>
          <w:rStyle w:val="FontStyle19"/>
          <w:rFonts w:ascii="Times New Roman" w:hAnsi="Times New Roman" w:cs="Times New Roman"/>
          <w:sz w:val="28"/>
          <w:szCs w:val="28"/>
        </w:rPr>
        <w:t>Рассмотрено на фондовой комиссии</w:t>
      </w:r>
    </w:p>
    <w:p w:rsidR="00CD15B7" w:rsidRPr="00CD15B7" w:rsidRDefault="00CD15B7" w:rsidP="00CD15B7">
      <w:pPr>
        <w:pStyle w:val="Style2"/>
        <w:widowControl/>
        <w:tabs>
          <w:tab w:val="left" w:leader="underscore" w:pos="2880"/>
        </w:tabs>
        <w:spacing w:line="240" w:lineRule="auto"/>
        <w:ind w:firstLine="0"/>
        <w:jc w:val="left"/>
        <w:rPr>
          <w:rStyle w:val="FontStyle19"/>
          <w:rFonts w:ascii="Times New Roman" w:hAnsi="Times New Roman" w:cs="Times New Roman"/>
          <w:sz w:val="28"/>
          <w:szCs w:val="28"/>
        </w:rPr>
      </w:pPr>
      <w:r w:rsidRPr="00CD15B7">
        <w:rPr>
          <w:rStyle w:val="FontStyle19"/>
          <w:rFonts w:ascii="Times New Roman" w:hAnsi="Times New Roman" w:cs="Times New Roman"/>
          <w:sz w:val="28"/>
          <w:szCs w:val="28"/>
        </w:rPr>
        <w:t>Протокол №</w:t>
      </w:r>
      <w:r w:rsidRPr="00CD15B7">
        <w:rPr>
          <w:rStyle w:val="FontStyle19"/>
          <w:rFonts w:ascii="Times New Roman" w:hAnsi="Times New Roman" w:cs="Times New Roman"/>
          <w:sz w:val="28"/>
          <w:szCs w:val="28"/>
        </w:rPr>
        <w:tab/>
      </w:r>
    </w:p>
    <w:p w:rsidR="00CD15B7" w:rsidRPr="00CD15B7" w:rsidRDefault="00CD15B7" w:rsidP="00CD15B7">
      <w:pPr>
        <w:pStyle w:val="Style2"/>
        <w:widowControl/>
        <w:tabs>
          <w:tab w:val="left" w:leader="underscore" w:pos="989"/>
          <w:tab w:val="left" w:leader="underscore" w:pos="2630"/>
          <w:tab w:val="left" w:leader="underscore" w:pos="3062"/>
        </w:tabs>
        <w:spacing w:line="240" w:lineRule="auto"/>
        <w:ind w:firstLine="0"/>
        <w:jc w:val="left"/>
        <w:rPr>
          <w:rStyle w:val="FontStyle19"/>
          <w:rFonts w:ascii="Times New Roman" w:hAnsi="Times New Roman" w:cs="Times New Roman"/>
          <w:spacing w:val="-20"/>
          <w:sz w:val="28"/>
          <w:szCs w:val="28"/>
        </w:rPr>
      </w:pPr>
      <w:r w:rsidRPr="00CD15B7">
        <w:rPr>
          <w:rStyle w:val="FontStyle19"/>
          <w:rFonts w:ascii="Times New Roman" w:hAnsi="Times New Roman" w:cs="Times New Roman"/>
          <w:sz w:val="28"/>
          <w:szCs w:val="28"/>
        </w:rPr>
        <w:t>от «</w:t>
      </w:r>
      <w:r w:rsidRPr="00CD15B7">
        <w:rPr>
          <w:rStyle w:val="FontStyle19"/>
          <w:rFonts w:ascii="Times New Roman" w:hAnsi="Times New Roman" w:cs="Times New Roman"/>
          <w:sz w:val="28"/>
          <w:szCs w:val="28"/>
        </w:rPr>
        <w:tab/>
        <w:t>»</w:t>
      </w:r>
      <w:r w:rsidRPr="00CD15B7">
        <w:rPr>
          <w:rStyle w:val="FontStyle19"/>
          <w:rFonts w:ascii="Times New Roman" w:hAnsi="Times New Roman" w:cs="Times New Roman"/>
          <w:sz w:val="28"/>
          <w:szCs w:val="28"/>
        </w:rPr>
        <w:tab/>
        <w:t>20</w:t>
      </w:r>
      <w:r w:rsidRPr="00CD15B7">
        <w:rPr>
          <w:rStyle w:val="FontStyle19"/>
          <w:rFonts w:ascii="Times New Roman" w:hAnsi="Times New Roman" w:cs="Times New Roman"/>
          <w:sz w:val="28"/>
          <w:szCs w:val="28"/>
        </w:rPr>
        <w:tab/>
      </w:r>
      <w:r w:rsidRPr="00CD15B7">
        <w:rPr>
          <w:rStyle w:val="FontStyle19"/>
          <w:rFonts w:ascii="Times New Roman" w:hAnsi="Times New Roman" w:cs="Times New Roman"/>
          <w:spacing w:val="-20"/>
          <w:sz w:val="28"/>
          <w:szCs w:val="28"/>
        </w:rPr>
        <w:t>г.</w:t>
      </w:r>
    </w:p>
    <w:p w:rsidR="00CD15B7" w:rsidRPr="00CD15B7" w:rsidRDefault="00CD15B7" w:rsidP="00CD15B7">
      <w:pPr>
        <w:pStyle w:val="Style2"/>
        <w:widowControl/>
        <w:spacing w:line="240" w:lineRule="auto"/>
        <w:ind w:firstLine="0"/>
        <w:jc w:val="left"/>
        <w:rPr>
          <w:rStyle w:val="FontStyle19"/>
          <w:rFonts w:ascii="Times New Roman" w:hAnsi="Times New Roman" w:cs="Times New Roman"/>
          <w:sz w:val="28"/>
          <w:szCs w:val="28"/>
        </w:rPr>
      </w:pPr>
      <w:r w:rsidRPr="00CD15B7">
        <w:rPr>
          <w:rStyle w:val="FontStyle19"/>
          <w:rFonts w:ascii="Times New Roman" w:hAnsi="Times New Roman" w:cs="Times New Roman"/>
          <w:sz w:val="28"/>
          <w:szCs w:val="28"/>
        </w:rPr>
        <w:t>Акт сверки-передачи</w:t>
      </w:r>
    </w:p>
    <w:p w:rsidR="00CD15B7" w:rsidRPr="00CD15B7" w:rsidRDefault="00CD15B7" w:rsidP="00CD15B7">
      <w:pPr>
        <w:pStyle w:val="Style2"/>
        <w:widowControl/>
        <w:spacing w:line="240" w:lineRule="auto"/>
        <w:ind w:firstLine="0"/>
        <w:jc w:val="left"/>
        <w:rPr>
          <w:rStyle w:val="FontStyle19"/>
          <w:rFonts w:ascii="Times New Roman" w:hAnsi="Times New Roman" w:cs="Times New Roman"/>
          <w:sz w:val="28"/>
          <w:szCs w:val="28"/>
        </w:rPr>
      </w:pPr>
      <w:r w:rsidRPr="00CD15B7">
        <w:rPr>
          <w:rStyle w:val="FontStyle19"/>
          <w:rFonts w:ascii="Times New Roman" w:hAnsi="Times New Roman" w:cs="Times New Roman"/>
          <w:sz w:val="28"/>
          <w:szCs w:val="28"/>
        </w:rPr>
        <w:t>имеющихся в фонде библиотеки документов</w:t>
      </w:r>
    </w:p>
    <w:p w:rsidR="00CD15B7" w:rsidRPr="00CD15B7" w:rsidRDefault="00CD15B7" w:rsidP="00CD15B7">
      <w:pPr>
        <w:pStyle w:val="Style2"/>
        <w:widowControl/>
        <w:spacing w:line="240" w:lineRule="auto"/>
        <w:ind w:firstLine="0"/>
        <w:rPr>
          <w:rStyle w:val="FontStyle19"/>
          <w:rFonts w:ascii="Times New Roman" w:hAnsi="Times New Roman" w:cs="Times New Roman"/>
          <w:sz w:val="28"/>
          <w:szCs w:val="28"/>
        </w:rPr>
      </w:pPr>
      <w:r w:rsidRPr="00CD15B7">
        <w:rPr>
          <w:rStyle w:val="FontStyle19"/>
          <w:rFonts w:ascii="Times New Roman" w:hAnsi="Times New Roman" w:cs="Times New Roman"/>
          <w:sz w:val="28"/>
          <w:szCs w:val="28"/>
        </w:rPr>
        <w:t>с «Федеральным списком экстремистских материалов»</w:t>
      </w:r>
    </w:p>
    <w:p w:rsidR="00CD15B7" w:rsidRPr="00CD15B7" w:rsidRDefault="00CD15B7" w:rsidP="00CD15B7">
      <w:pPr>
        <w:pStyle w:val="Style2"/>
        <w:widowControl/>
        <w:tabs>
          <w:tab w:val="left" w:leader="underscore" w:pos="994"/>
          <w:tab w:val="left" w:leader="underscore" w:pos="2635"/>
        </w:tabs>
        <w:spacing w:line="240" w:lineRule="auto"/>
        <w:ind w:firstLine="0"/>
        <w:jc w:val="left"/>
        <w:rPr>
          <w:rStyle w:val="FontStyle19"/>
          <w:rFonts w:ascii="Times New Roman" w:hAnsi="Times New Roman" w:cs="Times New Roman"/>
          <w:spacing w:val="-20"/>
          <w:sz w:val="28"/>
          <w:szCs w:val="28"/>
        </w:rPr>
      </w:pPr>
      <w:r w:rsidRPr="00CD15B7">
        <w:rPr>
          <w:rStyle w:val="FontStyle19"/>
          <w:rFonts w:ascii="Times New Roman" w:hAnsi="Times New Roman" w:cs="Times New Roman"/>
          <w:sz w:val="28"/>
          <w:szCs w:val="28"/>
        </w:rPr>
        <w:t>от «</w:t>
      </w:r>
      <w:r w:rsidRPr="00CD15B7">
        <w:rPr>
          <w:rStyle w:val="FontStyle19"/>
          <w:rFonts w:ascii="Times New Roman" w:hAnsi="Times New Roman" w:cs="Times New Roman"/>
          <w:sz w:val="28"/>
          <w:szCs w:val="28"/>
        </w:rPr>
        <w:tab/>
        <w:t>»</w:t>
      </w:r>
      <w:r w:rsidRPr="00CD15B7">
        <w:rPr>
          <w:rStyle w:val="FontStyle19"/>
          <w:rFonts w:ascii="Times New Roman" w:hAnsi="Times New Roman" w:cs="Times New Roman"/>
          <w:sz w:val="28"/>
          <w:szCs w:val="28"/>
        </w:rPr>
        <w:tab/>
        <w:t xml:space="preserve">20 </w:t>
      </w:r>
      <w:r w:rsidRPr="00CD15B7">
        <w:rPr>
          <w:rStyle w:val="FontStyle19"/>
          <w:rFonts w:ascii="Times New Roman" w:hAnsi="Times New Roman" w:cs="Times New Roman"/>
          <w:spacing w:val="-20"/>
          <w:sz w:val="28"/>
          <w:szCs w:val="28"/>
        </w:rPr>
        <w:t>г.</w:t>
      </w:r>
    </w:p>
    <w:p w:rsidR="00CD15B7" w:rsidRPr="00CD15B7" w:rsidRDefault="00CD15B7" w:rsidP="00CD15B7">
      <w:pPr>
        <w:pStyle w:val="Style2"/>
        <w:widowControl/>
        <w:spacing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CD15B7" w:rsidRPr="00CD15B7" w:rsidRDefault="00CD15B7" w:rsidP="00CD15B7">
      <w:pPr>
        <w:pStyle w:val="Style2"/>
        <w:widowControl/>
        <w:tabs>
          <w:tab w:val="left" w:leader="underscore" w:pos="5813"/>
        </w:tabs>
        <w:spacing w:line="240" w:lineRule="auto"/>
        <w:ind w:firstLine="0"/>
        <w:rPr>
          <w:rStyle w:val="FontStyle19"/>
          <w:rFonts w:ascii="Times New Roman" w:hAnsi="Times New Roman" w:cs="Times New Roman"/>
          <w:sz w:val="28"/>
          <w:szCs w:val="28"/>
        </w:rPr>
      </w:pPr>
      <w:r w:rsidRPr="00CD15B7">
        <w:rPr>
          <w:rStyle w:val="FontStyle19"/>
          <w:rFonts w:ascii="Times New Roman" w:hAnsi="Times New Roman" w:cs="Times New Roman"/>
          <w:sz w:val="28"/>
          <w:szCs w:val="28"/>
        </w:rPr>
        <w:t>Я,</w:t>
      </w:r>
      <w:r>
        <w:rPr>
          <w:rStyle w:val="FontStyle19"/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Pr="00CD15B7">
        <w:rPr>
          <w:rStyle w:val="FontStyle19"/>
          <w:rFonts w:ascii="Times New Roman" w:hAnsi="Times New Roman" w:cs="Times New Roman"/>
          <w:sz w:val="28"/>
          <w:szCs w:val="28"/>
        </w:rPr>
        <w:tab/>
      </w:r>
    </w:p>
    <w:p w:rsidR="00CD15B7" w:rsidRPr="00CD15B7" w:rsidRDefault="00CD15B7" w:rsidP="00CD15B7">
      <w:pPr>
        <w:pStyle w:val="Style9"/>
        <w:widowControl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CD15B7">
        <w:rPr>
          <w:rStyle w:val="FontStyle20"/>
          <w:rFonts w:ascii="Times New Roman" w:hAnsi="Times New Roman" w:cs="Times New Roman"/>
          <w:sz w:val="24"/>
          <w:szCs w:val="24"/>
        </w:rPr>
        <w:t>(ФИО, должность, структурное подразделение) в присутствии следующих лиц:</w:t>
      </w:r>
    </w:p>
    <w:p w:rsidR="00CD15B7" w:rsidRPr="00CD15B7" w:rsidRDefault="00CD15B7" w:rsidP="00CD15B7">
      <w:pPr>
        <w:pStyle w:val="Style9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CD15B7" w:rsidRPr="00CD15B7" w:rsidRDefault="00CD15B7" w:rsidP="00CD15B7">
      <w:pPr>
        <w:pStyle w:val="Style9"/>
        <w:widowControl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CD15B7">
        <w:rPr>
          <w:rStyle w:val="FontStyle20"/>
          <w:rFonts w:ascii="Times New Roman" w:hAnsi="Times New Roman" w:cs="Times New Roman"/>
          <w:sz w:val="24"/>
          <w:szCs w:val="24"/>
        </w:rPr>
        <w:t>(ФИО, должность, структурное подразделение)</w:t>
      </w:r>
    </w:p>
    <w:p w:rsidR="00CD15B7" w:rsidRPr="00CD15B7" w:rsidRDefault="00CD15B7" w:rsidP="00CD15B7">
      <w:pPr>
        <w:pStyle w:val="Style9"/>
        <w:widowControl/>
        <w:jc w:val="both"/>
        <w:rPr>
          <w:rFonts w:ascii="Times New Roman" w:hAnsi="Times New Roman" w:cs="Times New Roman"/>
        </w:rPr>
      </w:pPr>
      <w:r w:rsidRPr="00CD15B7">
        <w:rPr>
          <w:rFonts w:ascii="Times New Roman" w:hAnsi="Times New Roman" w:cs="Times New Roman"/>
        </w:rPr>
        <w:t>______________________________________________________________</w:t>
      </w:r>
    </w:p>
    <w:p w:rsidR="00CD15B7" w:rsidRPr="00CD15B7" w:rsidRDefault="00CD15B7" w:rsidP="00CD15B7">
      <w:pPr>
        <w:pStyle w:val="Style9"/>
        <w:widowControl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CD15B7">
        <w:rPr>
          <w:rStyle w:val="FontStyle20"/>
          <w:rFonts w:ascii="Times New Roman" w:hAnsi="Times New Roman" w:cs="Times New Roman"/>
          <w:sz w:val="24"/>
          <w:szCs w:val="24"/>
        </w:rPr>
        <w:t>(ФИО, должность, структурное подразделение)</w:t>
      </w:r>
    </w:p>
    <w:p w:rsidR="00CD15B7" w:rsidRPr="00CD15B7" w:rsidRDefault="00CD15B7" w:rsidP="00CD15B7">
      <w:pPr>
        <w:pStyle w:val="Style9"/>
        <w:widowControl/>
        <w:rPr>
          <w:rFonts w:ascii="Times New Roman" w:hAnsi="Times New Roman" w:cs="Times New Roman"/>
        </w:rPr>
      </w:pPr>
      <w:r w:rsidRPr="00CD15B7">
        <w:rPr>
          <w:rFonts w:ascii="Times New Roman" w:hAnsi="Times New Roman" w:cs="Times New Roman"/>
        </w:rPr>
        <w:t>__________________________________________________________________</w:t>
      </w:r>
    </w:p>
    <w:p w:rsidR="00CD15B7" w:rsidRPr="00CD15B7" w:rsidRDefault="00CD15B7" w:rsidP="00CD15B7">
      <w:pPr>
        <w:pStyle w:val="Style9"/>
        <w:widowControl/>
        <w:rPr>
          <w:rStyle w:val="FontStyle20"/>
          <w:rFonts w:ascii="Times New Roman" w:hAnsi="Times New Roman" w:cs="Times New Roman"/>
          <w:sz w:val="24"/>
          <w:szCs w:val="24"/>
        </w:rPr>
      </w:pPr>
      <w:r w:rsidRPr="00CD15B7">
        <w:rPr>
          <w:rStyle w:val="FontStyle20"/>
          <w:rFonts w:ascii="Times New Roman" w:hAnsi="Times New Roman" w:cs="Times New Roman"/>
          <w:sz w:val="24"/>
          <w:szCs w:val="24"/>
        </w:rPr>
        <w:t>(ФИО, должность, структурное подразделение)</w:t>
      </w:r>
    </w:p>
    <w:p w:rsidR="00CD15B7" w:rsidRPr="00CD15B7" w:rsidRDefault="00CD15B7" w:rsidP="00CD15B7">
      <w:pPr>
        <w:pStyle w:val="Style5"/>
        <w:widowControl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D15B7" w:rsidRPr="00CD15B7" w:rsidRDefault="00CD15B7" w:rsidP="00CD15B7">
      <w:pPr>
        <w:pStyle w:val="Style5"/>
        <w:widowControl/>
        <w:tabs>
          <w:tab w:val="left" w:leader="underscore" w:pos="8021"/>
        </w:tabs>
        <w:spacing w:line="240" w:lineRule="auto"/>
        <w:rPr>
          <w:rStyle w:val="FontStyle19"/>
          <w:rFonts w:ascii="Times New Roman" w:hAnsi="Times New Roman" w:cs="Times New Roman"/>
          <w:sz w:val="28"/>
          <w:szCs w:val="28"/>
        </w:rPr>
      </w:pPr>
      <w:r w:rsidRPr="00CD15B7">
        <w:rPr>
          <w:rStyle w:val="FontStyle19"/>
          <w:rFonts w:ascii="Times New Roman" w:hAnsi="Times New Roman" w:cs="Times New Roman"/>
          <w:sz w:val="28"/>
          <w:szCs w:val="28"/>
        </w:rPr>
        <w:t>составила настоящий акт в том, что в результате сверки имеющихся в фонде документов с «Федеральным списком экстремистских материалов» выявлено</w:t>
      </w:r>
      <w:r w:rsidRPr="00CD15B7">
        <w:rPr>
          <w:rStyle w:val="FontStyle19"/>
          <w:rFonts w:ascii="Times New Roman" w:hAnsi="Times New Roman" w:cs="Times New Roman"/>
          <w:sz w:val="28"/>
          <w:szCs w:val="28"/>
        </w:rPr>
        <w:tab/>
      </w:r>
    </w:p>
    <w:p w:rsidR="00CD15B7" w:rsidRPr="00CD15B7" w:rsidRDefault="00CD15B7" w:rsidP="00CD15B7">
      <w:pPr>
        <w:pStyle w:val="Style5"/>
        <w:widowControl/>
        <w:spacing w:line="240" w:lineRule="auto"/>
        <w:rPr>
          <w:rStyle w:val="FontStyle19"/>
          <w:rFonts w:ascii="Times New Roman" w:hAnsi="Times New Roman" w:cs="Times New Roman"/>
          <w:sz w:val="28"/>
          <w:szCs w:val="28"/>
        </w:rPr>
      </w:pPr>
      <w:r w:rsidRPr="00CD15B7">
        <w:rPr>
          <w:rStyle w:val="FontStyle19"/>
          <w:rFonts w:ascii="Times New Roman" w:hAnsi="Times New Roman" w:cs="Times New Roman"/>
          <w:sz w:val="28"/>
          <w:szCs w:val="28"/>
        </w:rPr>
        <w:lastRenderedPageBreak/>
        <w:t>изданий (список прилагается), включённых в «Федеральный список экстремистских материалов», подлежащих передаче в основной фонд хранения.</w:t>
      </w:r>
    </w:p>
    <w:p w:rsidR="00CD15B7" w:rsidRPr="00CD15B7" w:rsidRDefault="00CD15B7" w:rsidP="00CD15B7">
      <w:pPr>
        <w:pStyle w:val="Style2"/>
        <w:widowControl/>
        <w:spacing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D15B7" w:rsidRDefault="00CD15B7" w:rsidP="00CD15B7">
      <w:pPr>
        <w:pStyle w:val="Style2"/>
        <w:widowControl/>
        <w:spacing w:line="240" w:lineRule="auto"/>
        <w:ind w:firstLine="0"/>
        <w:jc w:val="left"/>
        <w:rPr>
          <w:rStyle w:val="FontStyle19"/>
          <w:rFonts w:ascii="Times New Roman" w:hAnsi="Times New Roman" w:cs="Times New Roman"/>
          <w:sz w:val="28"/>
          <w:szCs w:val="28"/>
        </w:rPr>
      </w:pPr>
      <w:r w:rsidRPr="00CD15B7">
        <w:rPr>
          <w:rStyle w:val="FontStyle19"/>
          <w:rFonts w:ascii="Times New Roman" w:hAnsi="Times New Roman" w:cs="Times New Roman"/>
          <w:sz w:val="28"/>
          <w:szCs w:val="28"/>
        </w:rPr>
        <w:t>Подписи</w:t>
      </w:r>
    </w:p>
    <w:p w:rsidR="00C91876" w:rsidRPr="00CD15B7" w:rsidRDefault="00C91876" w:rsidP="00CD15B7">
      <w:pPr>
        <w:pStyle w:val="Style2"/>
        <w:widowControl/>
        <w:spacing w:line="240" w:lineRule="auto"/>
        <w:ind w:firstLine="0"/>
        <w:jc w:val="left"/>
        <w:rPr>
          <w:rStyle w:val="FontStyle19"/>
          <w:rFonts w:ascii="Times New Roman" w:hAnsi="Times New Roman" w:cs="Times New Roman"/>
          <w:sz w:val="28"/>
          <w:szCs w:val="28"/>
        </w:rPr>
      </w:pPr>
    </w:p>
    <w:p w:rsidR="00CD15B7" w:rsidRPr="00CD15B7" w:rsidRDefault="00CD15B7" w:rsidP="00CD15B7">
      <w:pPr>
        <w:pStyle w:val="Style2"/>
        <w:widowControl/>
        <w:spacing w:line="240" w:lineRule="auto"/>
        <w:ind w:firstLine="264"/>
        <w:rPr>
          <w:rStyle w:val="FontStyle19"/>
          <w:rFonts w:ascii="Times New Roman" w:hAnsi="Times New Roman" w:cs="Times New Roman"/>
          <w:sz w:val="28"/>
          <w:szCs w:val="28"/>
        </w:rPr>
      </w:pPr>
      <w:r w:rsidRPr="00CD15B7">
        <w:rPr>
          <w:rStyle w:val="FontStyle19"/>
          <w:rFonts w:ascii="Times New Roman" w:hAnsi="Times New Roman" w:cs="Times New Roman"/>
          <w:sz w:val="28"/>
          <w:szCs w:val="28"/>
        </w:rPr>
        <w:t>Рекомендуется также не принимать в качестве пожертвования документы от религиозных организаций, не прошедших государственную регистрацию в органах юстиции; издания,</w:t>
      </w:r>
      <w:r w:rsidRPr="00CD15B7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Pr="00CD15B7">
        <w:rPr>
          <w:rStyle w:val="FontStyle19"/>
          <w:rFonts w:ascii="Times New Roman" w:hAnsi="Times New Roman" w:cs="Times New Roman"/>
          <w:sz w:val="28"/>
          <w:szCs w:val="28"/>
        </w:rPr>
        <w:t>пропагандирующие насилие, межнациональную вражду, жестокость; произведения авторов, позиционирующих антигуманные цели.</w:t>
      </w:r>
    </w:p>
    <w:p w:rsidR="00CD15B7" w:rsidRPr="00CD15B7" w:rsidRDefault="00CD15B7" w:rsidP="00CD15B7">
      <w:pPr>
        <w:pStyle w:val="Style2"/>
        <w:widowControl/>
        <w:spacing w:line="240" w:lineRule="auto"/>
        <w:ind w:firstLine="264"/>
        <w:rPr>
          <w:rStyle w:val="FontStyle19"/>
          <w:rFonts w:ascii="Times New Roman" w:hAnsi="Times New Roman" w:cs="Times New Roman"/>
          <w:sz w:val="28"/>
          <w:szCs w:val="28"/>
        </w:rPr>
      </w:pPr>
    </w:p>
    <w:p w:rsidR="00CD15B7" w:rsidRPr="00CD15B7" w:rsidRDefault="00CD15B7" w:rsidP="00CD15B7">
      <w:pPr>
        <w:pStyle w:val="Style8"/>
        <w:widowControl/>
        <w:spacing w:line="240" w:lineRule="auto"/>
        <w:rPr>
          <w:rStyle w:val="FontStyle26"/>
          <w:rFonts w:ascii="Times New Roman" w:hAnsi="Times New Roman" w:cs="Times New Roman"/>
          <w:sz w:val="28"/>
          <w:szCs w:val="28"/>
        </w:rPr>
      </w:pPr>
      <w:r w:rsidRPr="00CD15B7">
        <w:rPr>
          <w:rStyle w:val="FontStyle26"/>
          <w:rFonts w:ascii="Times New Roman" w:hAnsi="Times New Roman" w:cs="Times New Roman"/>
          <w:sz w:val="28"/>
          <w:szCs w:val="28"/>
        </w:rPr>
        <w:t>ПОРЯДОК РАЗМЕЩЕНИЯ И ХРАНЕНИЯ ДОКУМЕНТОВ В ФОНДЕ</w:t>
      </w:r>
    </w:p>
    <w:p w:rsidR="00CD15B7" w:rsidRPr="00CD15B7" w:rsidRDefault="00CD15B7" w:rsidP="00CD15B7">
      <w:pPr>
        <w:pStyle w:val="Style2"/>
        <w:widowControl/>
        <w:spacing w:line="240" w:lineRule="auto"/>
        <w:ind w:firstLine="288"/>
        <w:rPr>
          <w:rStyle w:val="FontStyle19"/>
          <w:rFonts w:ascii="Times New Roman" w:hAnsi="Times New Roman" w:cs="Times New Roman"/>
          <w:sz w:val="28"/>
          <w:szCs w:val="28"/>
        </w:rPr>
      </w:pPr>
      <w:r w:rsidRPr="00CD15B7">
        <w:rPr>
          <w:rStyle w:val="FontStyle19"/>
          <w:rFonts w:ascii="Times New Roman" w:hAnsi="Times New Roman" w:cs="Times New Roman"/>
          <w:sz w:val="28"/>
          <w:szCs w:val="28"/>
        </w:rPr>
        <w:t>Библиотеки-депозитарии организуют размещение и хранение документов, включённых в «Федеральный список экстремистских материалов», в фонде основного книгохранилища с соблюдением особого режима. Их следует размещать и хранить в отдельном шкафу (сейфе) в помещении основного книгохранилища. Создавать для них специальный фонд не рекомендуется.</w:t>
      </w:r>
    </w:p>
    <w:p w:rsidR="00CD15B7" w:rsidRPr="00CD15B7" w:rsidRDefault="00CD15B7" w:rsidP="00CD15B7">
      <w:pPr>
        <w:pStyle w:val="Style2"/>
        <w:widowControl/>
        <w:spacing w:line="240" w:lineRule="auto"/>
        <w:ind w:firstLine="269"/>
        <w:rPr>
          <w:rStyle w:val="FontStyle19"/>
          <w:rFonts w:ascii="Times New Roman" w:hAnsi="Times New Roman" w:cs="Times New Roman"/>
          <w:sz w:val="28"/>
          <w:szCs w:val="28"/>
        </w:rPr>
      </w:pPr>
      <w:r w:rsidRPr="00CD15B7">
        <w:rPr>
          <w:rStyle w:val="FontStyle19"/>
          <w:rFonts w:ascii="Times New Roman" w:hAnsi="Times New Roman" w:cs="Times New Roman"/>
          <w:sz w:val="28"/>
          <w:szCs w:val="28"/>
        </w:rPr>
        <w:t>Документы, включённые в «Федеральный список экстремистских мате</w:t>
      </w:r>
      <w:r w:rsidRPr="00CD15B7">
        <w:rPr>
          <w:rStyle w:val="FontStyle19"/>
          <w:rFonts w:ascii="Times New Roman" w:hAnsi="Times New Roman" w:cs="Times New Roman"/>
          <w:sz w:val="28"/>
          <w:szCs w:val="28"/>
        </w:rPr>
        <w:softHyphen/>
        <w:t xml:space="preserve">риалов», не должны быть представлены в фондах открытого доступа или в подсобных фондах отделов обслуживания, в читальных залах, в </w:t>
      </w:r>
      <w:proofErr w:type="spellStart"/>
      <w:r w:rsidRPr="00CD15B7">
        <w:rPr>
          <w:rStyle w:val="FontStyle19"/>
          <w:rFonts w:ascii="Times New Roman" w:hAnsi="Times New Roman" w:cs="Times New Roman"/>
          <w:sz w:val="28"/>
          <w:szCs w:val="28"/>
        </w:rPr>
        <w:t>библиобусах</w:t>
      </w:r>
      <w:proofErr w:type="spellEnd"/>
      <w:r w:rsidRPr="00CD15B7">
        <w:rPr>
          <w:rStyle w:val="FontStyle19"/>
          <w:rFonts w:ascii="Times New Roman" w:hAnsi="Times New Roman" w:cs="Times New Roman"/>
          <w:sz w:val="28"/>
          <w:szCs w:val="28"/>
        </w:rPr>
        <w:t xml:space="preserve"> и других подразделениях библиотеки, доступных для пользователей.</w:t>
      </w:r>
    </w:p>
    <w:p w:rsidR="00CD15B7" w:rsidRDefault="00CD15B7" w:rsidP="00CD15B7">
      <w:pPr>
        <w:pStyle w:val="Style2"/>
        <w:widowControl/>
        <w:spacing w:line="240" w:lineRule="auto"/>
        <w:ind w:firstLine="288"/>
        <w:rPr>
          <w:rStyle w:val="FontStyle19"/>
          <w:rFonts w:ascii="Times New Roman" w:hAnsi="Times New Roman" w:cs="Times New Roman"/>
          <w:sz w:val="28"/>
          <w:szCs w:val="28"/>
        </w:rPr>
      </w:pPr>
      <w:r w:rsidRPr="00CD15B7">
        <w:rPr>
          <w:rStyle w:val="FontStyle19"/>
          <w:rFonts w:ascii="Times New Roman" w:hAnsi="Times New Roman" w:cs="Times New Roman"/>
          <w:sz w:val="28"/>
          <w:szCs w:val="28"/>
        </w:rPr>
        <w:t>Рекомендуется регулярно, не реже одного раза в месяц, осуществлять про</w:t>
      </w:r>
      <w:r w:rsidRPr="00CD15B7">
        <w:rPr>
          <w:rStyle w:val="FontStyle19"/>
          <w:rFonts w:ascii="Times New Roman" w:hAnsi="Times New Roman" w:cs="Times New Roman"/>
          <w:sz w:val="28"/>
          <w:szCs w:val="28"/>
        </w:rPr>
        <w:softHyphen/>
        <w:t xml:space="preserve">верку фонда на предмет наличия документов экстремистского </w:t>
      </w:r>
      <w:proofErr w:type="gramStart"/>
      <w:r w:rsidRPr="00CD15B7">
        <w:rPr>
          <w:rStyle w:val="FontStyle19"/>
          <w:rFonts w:ascii="Times New Roman" w:hAnsi="Times New Roman" w:cs="Times New Roman"/>
          <w:sz w:val="28"/>
          <w:szCs w:val="28"/>
        </w:rPr>
        <w:t>содержания</w:t>
      </w:r>
      <w:proofErr w:type="gramEnd"/>
      <w:r w:rsidRPr="00CD15B7">
        <w:rPr>
          <w:rStyle w:val="FontStyle19"/>
          <w:rFonts w:ascii="Times New Roman" w:hAnsi="Times New Roman" w:cs="Times New Roman"/>
          <w:sz w:val="28"/>
          <w:szCs w:val="28"/>
        </w:rPr>
        <w:t xml:space="preserve"> на основе сверки имеющихся в фонде и постоянно поступающих документов с «Федеральным списком экстремистских материалов».</w:t>
      </w:r>
    </w:p>
    <w:p w:rsidR="00C91876" w:rsidRPr="00CD15B7" w:rsidRDefault="00C91876" w:rsidP="00CD15B7">
      <w:pPr>
        <w:pStyle w:val="Style2"/>
        <w:widowControl/>
        <w:spacing w:line="240" w:lineRule="auto"/>
        <w:ind w:firstLine="288"/>
        <w:rPr>
          <w:rStyle w:val="FontStyle19"/>
          <w:rFonts w:ascii="Times New Roman" w:hAnsi="Times New Roman" w:cs="Times New Roman"/>
          <w:sz w:val="28"/>
          <w:szCs w:val="28"/>
        </w:rPr>
      </w:pPr>
    </w:p>
    <w:p w:rsidR="00CD15B7" w:rsidRPr="00CD15B7" w:rsidRDefault="00CD15B7" w:rsidP="00CD15B7">
      <w:pPr>
        <w:pStyle w:val="Style8"/>
        <w:widowControl/>
        <w:spacing w:line="240" w:lineRule="auto"/>
        <w:rPr>
          <w:rStyle w:val="FontStyle26"/>
          <w:rFonts w:ascii="Times New Roman" w:hAnsi="Times New Roman" w:cs="Times New Roman"/>
          <w:sz w:val="28"/>
          <w:szCs w:val="28"/>
        </w:rPr>
      </w:pPr>
      <w:r w:rsidRPr="00CD15B7">
        <w:rPr>
          <w:rStyle w:val="FontStyle26"/>
          <w:rFonts w:ascii="Times New Roman" w:hAnsi="Times New Roman" w:cs="Times New Roman"/>
          <w:sz w:val="28"/>
          <w:szCs w:val="28"/>
        </w:rPr>
        <w:t>ПОРЯДОК ОБСЛУЖИВАНИЯ ПОЛЬЗОВАТЕЛЕЙ И ВЫДАЧИ ДОКУМЕНТОВ</w:t>
      </w:r>
    </w:p>
    <w:p w:rsidR="00CD15B7" w:rsidRPr="00CD15B7" w:rsidRDefault="00CD15B7" w:rsidP="00CD15B7">
      <w:pPr>
        <w:pStyle w:val="Style5"/>
        <w:widowControl/>
        <w:spacing w:line="240" w:lineRule="auto"/>
        <w:rPr>
          <w:rStyle w:val="FontStyle19"/>
          <w:rFonts w:ascii="Times New Roman" w:hAnsi="Times New Roman" w:cs="Times New Roman"/>
          <w:sz w:val="28"/>
          <w:szCs w:val="28"/>
        </w:rPr>
      </w:pPr>
      <w:r w:rsidRPr="00CD15B7">
        <w:rPr>
          <w:rStyle w:val="FontStyle19"/>
          <w:rFonts w:ascii="Times New Roman" w:hAnsi="Times New Roman" w:cs="Times New Roman"/>
          <w:sz w:val="28"/>
          <w:szCs w:val="28"/>
        </w:rPr>
        <w:t>Библиотеки-депозитарии обеспечивают обслуживание пользователей и</w:t>
      </w:r>
      <w:r w:rsidRPr="00CD15B7">
        <w:rPr>
          <w:rStyle w:val="FontStyle27"/>
          <w:rFonts w:ascii="Times New Roman" w:hAnsi="Times New Roman" w:cs="Times New Roman"/>
          <w:sz w:val="28"/>
          <w:szCs w:val="28"/>
        </w:rPr>
        <w:t xml:space="preserve"> </w:t>
      </w:r>
      <w:r w:rsidRPr="00CD15B7">
        <w:rPr>
          <w:rStyle w:val="FontStyle19"/>
          <w:rFonts w:ascii="Times New Roman" w:hAnsi="Times New Roman" w:cs="Times New Roman"/>
          <w:sz w:val="28"/>
          <w:szCs w:val="28"/>
        </w:rPr>
        <w:t>выдачу документов, включённых в «Федеральный список экстремистских ма</w:t>
      </w:r>
      <w:r w:rsidRPr="00CD15B7">
        <w:rPr>
          <w:rStyle w:val="FontStyle19"/>
          <w:rFonts w:ascii="Times New Roman" w:hAnsi="Times New Roman" w:cs="Times New Roman"/>
          <w:sz w:val="28"/>
          <w:szCs w:val="28"/>
        </w:rPr>
        <w:softHyphen/>
        <w:t>териалов», с соблюдением особого режима их использования.</w:t>
      </w:r>
    </w:p>
    <w:p w:rsidR="00CD15B7" w:rsidRPr="00CD15B7" w:rsidRDefault="00CD15B7" w:rsidP="00CD15B7">
      <w:pPr>
        <w:pStyle w:val="Style2"/>
        <w:widowControl/>
        <w:spacing w:line="240" w:lineRule="auto"/>
        <w:ind w:firstLine="298"/>
        <w:rPr>
          <w:rStyle w:val="FontStyle19"/>
          <w:rFonts w:ascii="Times New Roman" w:hAnsi="Times New Roman" w:cs="Times New Roman"/>
          <w:sz w:val="28"/>
          <w:szCs w:val="28"/>
        </w:rPr>
      </w:pPr>
      <w:r w:rsidRPr="00CD15B7">
        <w:rPr>
          <w:rStyle w:val="FontStyle19"/>
          <w:rFonts w:ascii="Times New Roman" w:hAnsi="Times New Roman" w:cs="Times New Roman"/>
          <w:sz w:val="28"/>
          <w:szCs w:val="28"/>
        </w:rPr>
        <w:t>Пользователи предупреждаются о том, что данные документы являются экстремистскими и при их использовании необходимо соблюдать законода</w:t>
      </w:r>
      <w:r w:rsidRPr="00CD15B7">
        <w:rPr>
          <w:rStyle w:val="FontStyle19"/>
          <w:rFonts w:ascii="Times New Roman" w:hAnsi="Times New Roman" w:cs="Times New Roman"/>
          <w:sz w:val="28"/>
          <w:szCs w:val="28"/>
        </w:rPr>
        <w:softHyphen/>
        <w:t>тельство о противодействии экстремистской деятельности.</w:t>
      </w:r>
    </w:p>
    <w:p w:rsidR="00CD15B7" w:rsidRPr="00CD15B7" w:rsidRDefault="00CD15B7" w:rsidP="00CD15B7">
      <w:pPr>
        <w:pStyle w:val="Style2"/>
        <w:widowControl/>
        <w:spacing w:line="240" w:lineRule="auto"/>
        <w:ind w:firstLine="274"/>
        <w:rPr>
          <w:rStyle w:val="FontStyle19"/>
          <w:rFonts w:ascii="Times New Roman" w:hAnsi="Times New Roman" w:cs="Times New Roman"/>
          <w:sz w:val="28"/>
          <w:szCs w:val="28"/>
        </w:rPr>
      </w:pPr>
      <w:r w:rsidRPr="00CD15B7">
        <w:rPr>
          <w:rStyle w:val="FontStyle19"/>
          <w:rFonts w:ascii="Times New Roman" w:hAnsi="Times New Roman" w:cs="Times New Roman"/>
          <w:sz w:val="28"/>
          <w:szCs w:val="28"/>
        </w:rPr>
        <w:t>Документы, включённые в «Федеральный список экстремистских мате</w:t>
      </w:r>
      <w:r w:rsidRPr="00CD15B7">
        <w:rPr>
          <w:rStyle w:val="FontStyle19"/>
          <w:rFonts w:ascii="Times New Roman" w:hAnsi="Times New Roman" w:cs="Times New Roman"/>
          <w:sz w:val="28"/>
          <w:szCs w:val="28"/>
        </w:rPr>
        <w:softHyphen/>
        <w:t>риалов», не выдаются на дом, пользователь работает с ними только в читальных залах библиотеки. Их выдача пользователю осуществляется толь</w:t>
      </w:r>
      <w:r w:rsidRPr="00CD15B7">
        <w:rPr>
          <w:rStyle w:val="FontStyle19"/>
          <w:rFonts w:ascii="Times New Roman" w:hAnsi="Times New Roman" w:cs="Times New Roman"/>
          <w:sz w:val="28"/>
          <w:szCs w:val="28"/>
        </w:rPr>
        <w:softHyphen/>
        <w:t xml:space="preserve">ко при предъявлении официального письменного запроса организации, в котором указывается цель использования (для научной работы и </w:t>
      </w:r>
      <w:r w:rsidRPr="00CD15B7">
        <w:rPr>
          <w:rStyle w:val="FontStyle19"/>
          <w:rFonts w:ascii="Times New Roman" w:hAnsi="Times New Roman" w:cs="Times New Roman"/>
          <w:spacing w:val="-20"/>
          <w:sz w:val="28"/>
          <w:szCs w:val="28"/>
        </w:rPr>
        <w:t>т.</w:t>
      </w:r>
      <w:r w:rsidRPr="00CD15B7">
        <w:rPr>
          <w:rStyle w:val="FontStyle19"/>
          <w:rFonts w:ascii="Times New Roman" w:hAnsi="Times New Roman" w:cs="Times New Roman"/>
          <w:sz w:val="28"/>
          <w:szCs w:val="28"/>
        </w:rPr>
        <w:t xml:space="preserve"> п.) и содержится предупреждение об ответственности и недопустимости массового распространения как сведений о выданном документе, так и его содержания. Данный способ не будет нарушением Федерального закона «О противодействии экстремистской деятельности», поскольку не является </w:t>
      </w:r>
      <w:r w:rsidRPr="00CD15B7">
        <w:rPr>
          <w:rStyle w:val="FontStyle19"/>
          <w:rFonts w:ascii="Times New Roman" w:hAnsi="Times New Roman" w:cs="Times New Roman"/>
          <w:sz w:val="28"/>
          <w:szCs w:val="28"/>
        </w:rPr>
        <w:lastRenderedPageBreak/>
        <w:t>массовым распространением, выдаётся отдельному физическому лицу (пользователю) и известны мотивы его обращения к документу.</w:t>
      </w:r>
    </w:p>
    <w:p w:rsidR="00CD15B7" w:rsidRPr="00CD15B7" w:rsidRDefault="00CD15B7" w:rsidP="00CD15B7">
      <w:pPr>
        <w:pStyle w:val="Style2"/>
        <w:widowControl/>
        <w:spacing w:line="240" w:lineRule="auto"/>
        <w:rPr>
          <w:rStyle w:val="FontStyle19"/>
          <w:rFonts w:ascii="Times New Roman" w:hAnsi="Times New Roman" w:cs="Times New Roman"/>
          <w:sz w:val="28"/>
          <w:szCs w:val="28"/>
        </w:rPr>
      </w:pPr>
      <w:r w:rsidRPr="00CD15B7">
        <w:rPr>
          <w:rStyle w:val="FontStyle19"/>
          <w:rFonts w:ascii="Times New Roman" w:hAnsi="Times New Roman" w:cs="Times New Roman"/>
          <w:sz w:val="28"/>
          <w:szCs w:val="28"/>
        </w:rPr>
        <w:t xml:space="preserve">Пользователь также должен оформить требование на каждый выданный </w:t>
      </w:r>
      <w:r w:rsidR="00D42EE8">
        <w:rPr>
          <w:rStyle w:val="FontStyle19"/>
          <w:rFonts w:ascii="Times New Roman" w:hAnsi="Times New Roman" w:cs="Times New Roman"/>
          <w:sz w:val="28"/>
          <w:szCs w:val="28"/>
        </w:rPr>
        <w:t>е</w:t>
      </w:r>
      <w:r w:rsidRPr="00CD15B7">
        <w:rPr>
          <w:rStyle w:val="FontStyle19"/>
          <w:rFonts w:ascii="Times New Roman" w:hAnsi="Times New Roman" w:cs="Times New Roman"/>
          <w:sz w:val="28"/>
          <w:szCs w:val="28"/>
        </w:rPr>
        <w:t>му документ и заявление по следующей форме:</w:t>
      </w:r>
    </w:p>
    <w:p w:rsidR="00CD15B7" w:rsidRPr="007814AD" w:rsidRDefault="00CD15B7" w:rsidP="00CD15B7">
      <w:pPr>
        <w:pStyle w:val="Style2"/>
        <w:widowControl/>
        <w:spacing w:before="5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CD15B7" w:rsidRDefault="00CD15B7" w:rsidP="00CD15B7">
      <w:pPr>
        <w:pStyle w:val="Style1"/>
        <w:widowControl/>
        <w:spacing w:before="10" w:line="240" w:lineRule="exact"/>
        <w:ind w:right="14"/>
        <w:jc w:val="right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CD15B7" w:rsidRDefault="00CD15B7" w:rsidP="00CD15B7">
      <w:pPr>
        <w:pStyle w:val="Style1"/>
        <w:widowControl/>
        <w:spacing w:before="10" w:line="240" w:lineRule="exact"/>
        <w:ind w:right="14"/>
        <w:jc w:val="right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CD15B7" w:rsidRDefault="00CD15B7" w:rsidP="00CD15B7">
      <w:pPr>
        <w:pStyle w:val="Style1"/>
        <w:widowControl/>
        <w:spacing w:before="10" w:line="240" w:lineRule="exact"/>
        <w:ind w:right="14"/>
        <w:jc w:val="right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CD15B7" w:rsidRDefault="00CD15B7" w:rsidP="00CD15B7">
      <w:pPr>
        <w:pStyle w:val="Style1"/>
        <w:widowControl/>
        <w:spacing w:before="10" w:line="240" w:lineRule="exact"/>
        <w:ind w:right="14"/>
        <w:jc w:val="right"/>
        <w:rPr>
          <w:rStyle w:val="FontStyle19"/>
          <w:rFonts w:ascii="Times New Roman" w:hAnsi="Times New Roman" w:cs="Times New Roman"/>
          <w:sz w:val="24"/>
          <w:szCs w:val="24"/>
        </w:rPr>
      </w:pPr>
      <w:r w:rsidRPr="00CD15B7">
        <w:rPr>
          <w:rStyle w:val="FontStyle19"/>
          <w:rFonts w:ascii="Times New Roman" w:hAnsi="Times New Roman" w:cs="Times New Roman"/>
          <w:sz w:val="24"/>
          <w:szCs w:val="24"/>
        </w:rPr>
        <w:t>Заведующему отделом</w:t>
      </w:r>
    </w:p>
    <w:p w:rsidR="00CD15B7" w:rsidRDefault="00CD15B7" w:rsidP="00CD15B7">
      <w:pPr>
        <w:pStyle w:val="Style1"/>
        <w:widowControl/>
        <w:spacing w:before="10" w:line="240" w:lineRule="exact"/>
        <w:ind w:right="14"/>
        <w:jc w:val="right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t>________________ (название отдела)</w:t>
      </w:r>
    </w:p>
    <w:p w:rsidR="00CD15B7" w:rsidRDefault="00CD15B7" w:rsidP="00CD15B7">
      <w:pPr>
        <w:pStyle w:val="Style1"/>
        <w:widowControl/>
        <w:spacing w:before="10" w:line="240" w:lineRule="exact"/>
        <w:ind w:right="14"/>
        <w:jc w:val="right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t>От __________________ (ФИО пользователя)</w:t>
      </w:r>
    </w:p>
    <w:p w:rsidR="00CD15B7" w:rsidRPr="00CD15B7" w:rsidRDefault="00CD15B7" w:rsidP="00CD15B7">
      <w:pPr>
        <w:pStyle w:val="Style1"/>
        <w:widowControl/>
        <w:spacing w:before="10" w:line="240" w:lineRule="exact"/>
        <w:ind w:right="14"/>
        <w:jc w:val="right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t>_________№ читательского билета</w:t>
      </w:r>
    </w:p>
    <w:p w:rsidR="00CD15B7" w:rsidRDefault="00CD15B7" w:rsidP="00CD15B7">
      <w:pPr>
        <w:pStyle w:val="Style2"/>
        <w:widowControl/>
        <w:spacing w:before="5"/>
        <w:ind w:firstLine="288"/>
        <w:jc w:val="center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t>Заявление</w:t>
      </w:r>
    </w:p>
    <w:p w:rsidR="00CD15B7" w:rsidRDefault="00CD15B7" w:rsidP="00CD15B7">
      <w:pPr>
        <w:pStyle w:val="Style2"/>
        <w:widowControl/>
        <w:spacing w:before="5"/>
        <w:ind w:firstLine="288"/>
        <w:jc w:val="center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CD15B7" w:rsidRDefault="00CD15B7" w:rsidP="00CD15B7">
      <w:pPr>
        <w:pStyle w:val="Style2"/>
        <w:widowControl/>
        <w:pBdr>
          <w:bottom w:val="single" w:sz="12" w:space="1" w:color="auto"/>
        </w:pBdr>
        <w:spacing w:before="5"/>
        <w:ind w:firstLine="567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t>Прошу выдать мне издание ________________________________________________</w:t>
      </w:r>
    </w:p>
    <w:p w:rsidR="00EC1668" w:rsidRDefault="00EC1668" w:rsidP="00CD15B7">
      <w:pPr>
        <w:pStyle w:val="Style2"/>
        <w:widowControl/>
        <w:pBdr>
          <w:bottom w:val="single" w:sz="12" w:space="1" w:color="auto"/>
        </w:pBdr>
        <w:spacing w:before="5"/>
        <w:ind w:firstLine="567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EC1668" w:rsidRDefault="00EC1668" w:rsidP="00CD15B7">
      <w:pPr>
        <w:pStyle w:val="Style2"/>
        <w:widowControl/>
        <w:pBdr>
          <w:bottom w:val="single" w:sz="12" w:space="1" w:color="auto"/>
        </w:pBdr>
        <w:spacing w:before="5"/>
        <w:ind w:firstLine="567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CC5904" w:rsidRDefault="00EC1668" w:rsidP="00EC1668">
      <w:pPr>
        <w:jc w:val="center"/>
        <w:rPr>
          <w:rStyle w:val="FontStyle19"/>
          <w:rFonts w:ascii="Times New Roman" w:hAnsi="Times New Roman" w:cs="Times New Roman"/>
          <w:sz w:val="22"/>
          <w:szCs w:val="22"/>
        </w:rPr>
      </w:pPr>
      <w:r w:rsidRPr="00EC1668">
        <w:rPr>
          <w:rStyle w:val="FontStyle19"/>
          <w:rFonts w:ascii="Times New Roman" w:hAnsi="Times New Roman" w:cs="Times New Roman"/>
          <w:sz w:val="22"/>
          <w:szCs w:val="22"/>
        </w:rPr>
        <w:t>(Автор, название, выходные сведения издания)</w:t>
      </w:r>
    </w:p>
    <w:p w:rsidR="00EC1668" w:rsidRPr="00EC1668" w:rsidRDefault="00EC1668" w:rsidP="00EC1668">
      <w:pPr>
        <w:jc w:val="both"/>
        <w:rPr>
          <w:rStyle w:val="FontStyle19"/>
          <w:rFonts w:ascii="Times New Roman" w:hAnsi="Times New Roman" w:cs="Times New Roman"/>
          <w:sz w:val="22"/>
          <w:szCs w:val="22"/>
        </w:rPr>
      </w:pPr>
    </w:p>
    <w:p w:rsidR="00CC5904" w:rsidRDefault="00EC1668" w:rsidP="00EC16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предупрежден о том, что данное издание внесено в Федеральный список экстремистских материалов» и не подлежит массовому распространению.</w:t>
      </w:r>
    </w:p>
    <w:p w:rsidR="00EC1668" w:rsidRDefault="00EC1668" w:rsidP="00EC1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668" w:rsidRDefault="00EC1668" w:rsidP="00EC16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_______________</w:t>
      </w:r>
    </w:p>
    <w:p w:rsidR="00EC1668" w:rsidRDefault="00EC1668" w:rsidP="00EC16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____________</w:t>
      </w:r>
    </w:p>
    <w:p w:rsidR="00EC1668" w:rsidRDefault="00EC1668" w:rsidP="00EC1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668" w:rsidRDefault="00EC1668" w:rsidP="00EC1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1668" w:rsidRPr="00EC1668" w:rsidRDefault="00EC1668" w:rsidP="00EC1668">
      <w:pPr>
        <w:pStyle w:val="Style2"/>
        <w:widowControl/>
        <w:spacing w:line="240" w:lineRule="auto"/>
        <w:ind w:firstLine="230"/>
        <w:rPr>
          <w:rStyle w:val="FontStyle19"/>
          <w:rFonts w:ascii="Times New Roman" w:hAnsi="Times New Roman" w:cs="Times New Roman"/>
          <w:sz w:val="28"/>
          <w:szCs w:val="28"/>
        </w:rPr>
      </w:pPr>
      <w:r w:rsidRPr="00EC1668">
        <w:rPr>
          <w:rStyle w:val="FontStyle19"/>
          <w:rFonts w:ascii="Times New Roman" w:hAnsi="Times New Roman" w:cs="Times New Roman"/>
          <w:sz w:val="28"/>
          <w:szCs w:val="28"/>
        </w:rPr>
        <w:t>Официальный запрос организации, заявление и требование пользователя хранятся в течение 5 лет с момента выдачи ему документов.</w:t>
      </w:r>
    </w:p>
    <w:p w:rsidR="00EC1668" w:rsidRDefault="00EC1668" w:rsidP="00EC1668">
      <w:pPr>
        <w:pStyle w:val="Style2"/>
        <w:widowControl/>
        <w:spacing w:line="240" w:lineRule="auto"/>
        <w:ind w:firstLine="216"/>
        <w:rPr>
          <w:rStyle w:val="FontStyle19"/>
          <w:rFonts w:ascii="Times New Roman" w:hAnsi="Times New Roman" w:cs="Times New Roman"/>
          <w:sz w:val="28"/>
          <w:szCs w:val="28"/>
        </w:rPr>
      </w:pPr>
      <w:r w:rsidRPr="00EC1668">
        <w:rPr>
          <w:rStyle w:val="FontStyle19"/>
          <w:rFonts w:ascii="Times New Roman" w:hAnsi="Times New Roman" w:cs="Times New Roman"/>
          <w:sz w:val="28"/>
          <w:szCs w:val="28"/>
        </w:rPr>
        <w:t>Документы, включённые в «Федеральный список экстремистских мате</w:t>
      </w:r>
      <w:r w:rsidRPr="00EC1668">
        <w:rPr>
          <w:rStyle w:val="FontStyle19"/>
          <w:rFonts w:ascii="Times New Roman" w:hAnsi="Times New Roman" w:cs="Times New Roman"/>
          <w:sz w:val="28"/>
          <w:szCs w:val="28"/>
        </w:rPr>
        <w:softHyphen/>
        <w:t>риалов», не подлежат копированию и сканированию, не могут быть представ</w:t>
      </w:r>
      <w:r w:rsidRPr="00EC1668">
        <w:rPr>
          <w:rStyle w:val="FontStyle19"/>
          <w:rFonts w:ascii="Times New Roman" w:hAnsi="Times New Roman" w:cs="Times New Roman"/>
          <w:sz w:val="28"/>
          <w:szCs w:val="28"/>
        </w:rPr>
        <w:softHyphen/>
        <w:t>лены на книжных выставках, не выдаются по межбиблиотечному абонементу, международному абонементу и электронной доставке документов, не вклю</w:t>
      </w:r>
      <w:r w:rsidRPr="00EC1668">
        <w:rPr>
          <w:rStyle w:val="FontStyle19"/>
          <w:rFonts w:ascii="Times New Roman" w:hAnsi="Times New Roman" w:cs="Times New Roman"/>
          <w:sz w:val="28"/>
          <w:szCs w:val="28"/>
        </w:rPr>
        <w:softHyphen/>
        <w:t xml:space="preserve">чаются в различные виды библиографических указателей, в полезные ссылки на </w:t>
      </w:r>
      <w:proofErr w:type="spellStart"/>
      <w:r w:rsidRPr="00EC1668">
        <w:rPr>
          <w:rStyle w:val="FontStyle19"/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Pr="00EC1668">
        <w:rPr>
          <w:rStyle w:val="FontStyle19"/>
          <w:rFonts w:ascii="Times New Roman" w:hAnsi="Times New Roman" w:cs="Times New Roman"/>
          <w:sz w:val="28"/>
          <w:szCs w:val="28"/>
        </w:rPr>
        <w:t>.</w:t>
      </w:r>
    </w:p>
    <w:p w:rsidR="00C91876" w:rsidRPr="00EC1668" w:rsidRDefault="00C91876" w:rsidP="00EC1668">
      <w:pPr>
        <w:pStyle w:val="Style2"/>
        <w:widowControl/>
        <w:spacing w:line="240" w:lineRule="auto"/>
        <w:ind w:firstLine="216"/>
        <w:rPr>
          <w:rStyle w:val="FontStyle19"/>
          <w:rFonts w:ascii="Times New Roman" w:hAnsi="Times New Roman" w:cs="Times New Roman"/>
          <w:sz w:val="28"/>
          <w:szCs w:val="28"/>
        </w:rPr>
      </w:pPr>
    </w:p>
    <w:p w:rsidR="00EC1668" w:rsidRPr="00EC1668" w:rsidRDefault="00EC1668" w:rsidP="00EC1668">
      <w:pPr>
        <w:pStyle w:val="Style3"/>
        <w:widowControl/>
        <w:rPr>
          <w:rStyle w:val="FontStyle26"/>
          <w:rFonts w:ascii="Times New Roman" w:hAnsi="Times New Roman" w:cs="Times New Roman"/>
          <w:sz w:val="28"/>
          <w:szCs w:val="28"/>
        </w:rPr>
      </w:pPr>
      <w:r w:rsidRPr="00EC1668">
        <w:rPr>
          <w:rStyle w:val="FontStyle26"/>
          <w:rFonts w:ascii="Times New Roman" w:hAnsi="Times New Roman" w:cs="Times New Roman"/>
          <w:sz w:val="28"/>
          <w:szCs w:val="28"/>
        </w:rPr>
        <w:t>ПОРЯДОК РАБОТЫ С ИНФОРМАЦИОННЫМИ РЕСУРСАМИ В ИНТЕРНЕТЕ</w:t>
      </w:r>
    </w:p>
    <w:p w:rsidR="00EC1668" w:rsidRPr="00EC1668" w:rsidRDefault="00EC1668" w:rsidP="00EC1668">
      <w:pPr>
        <w:pStyle w:val="Style2"/>
        <w:widowControl/>
        <w:spacing w:line="240" w:lineRule="auto"/>
        <w:ind w:firstLine="211"/>
        <w:rPr>
          <w:rStyle w:val="FontStyle19"/>
          <w:rFonts w:ascii="Times New Roman" w:hAnsi="Times New Roman" w:cs="Times New Roman"/>
          <w:sz w:val="28"/>
          <w:szCs w:val="28"/>
        </w:rPr>
      </w:pPr>
      <w:r w:rsidRPr="00EC1668">
        <w:rPr>
          <w:rStyle w:val="FontStyle19"/>
          <w:rFonts w:ascii="Times New Roman" w:hAnsi="Times New Roman" w:cs="Times New Roman"/>
          <w:sz w:val="28"/>
          <w:szCs w:val="28"/>
        </w:rPr>
        <w:t>Доступ к сайтам в Интернете, включённым в «Федеральный список экстре</w:t>
      </w:r>
      <w:r w:rsidRPr="00EC1668">
        <w:rPr>
          <w:rStyle w:val="FontStyle19"/>
          <w:rFonts w:ascii="Times New Roman" w:hAnsi="Times New Roman" w:cs="Times New Roman"/>
          <w:sz w:val="28"/>
          <w:szCs w:val="28"/>
        </w:rPr>
        <w:softHyphen/>
        <w:t>мистских материалов», блокируется. Составляется акт о блокировании до</w:t>
      </w:r>
      <w:r w:rsidRPr="00EC1668">
        <w:rPr>
          <w:rStyle w:val="FontStyle19"/>
          <w:rFonts w:ascii="Times New Roman" w:hAnsi="Times New Roman" w:cs="Times New Roman"/>
          <w:sz w:val="28"/>
          <w:szCs w:val="28"/>
        </w:rPr>
        <w:softHyphen/>
        <w:t>ступа к данным сайтам.</w:t>
      </w:r>
    </w:p>
    <w:p w:rsidR="00EC1668" w:rsidRPr="00EC1668" w:rsidRDefault="00EC1668" w:rsidP="00EC1668">
      <w:pPr>
        <w:pStyle w:val="Style2"/>
        <w:widowControl/>
        <w:spacing w:line="240" w:lineRule="auto"/>
        <w:ind w:firstLine="221"/>
        <w:rPr>
          <w:rStyle w:val="FontStyle19"/>
          <w:rFonts w:ascii="Times New Roman" w:hAnsi="Times New Roman" w:cs="Times New Roman"/>
          <w:sz w:val="28"/>
          <w:szCs w:val="28"/>
        </w:rPr>
      </w:pPr>
      <w:r w:rsidRPr="00EC1668">
        <w:rPr>
          <w:rStyle w:val="FontStyle19"/>
          <w:rFonts w:ascii="Times New Roman" w:hAnsi="Times New Roman" w:cs="Times New Roman"/>
          <w:sz w:val="28"/>
          <w:szCs w:val="28"/>
        </w:rPr>
        <w:t>При заключении договора с оператором, оказывающим библиотеке интер</w:t>
      </w:r>
      <w:r w:rsidRPr="00EC1668">
        <w:rPr>
          <w:rStyle w:val="FontStyle19"/>
          <w:rFonts w:ascii="Times New Roman" w:hAnsi="Times New Roman" w:cs="Times New Roman"/>
          <w:sz w:val="28"/>
          <w:szCs w:val="28"/>
        </w:rPr>
        <w:softHyphen/>
        <w:t>нет-услуги, необходимо потребовать у него дополнительную услугу по фильт</w:t>
      </w:r>
      <w:r w:rsidRPr="00EC1668">
        <w:rPr>
          <w:rStyle w:val="FontStyle19"/>
          <w:rFonts w:ascii="Times New Roman" w:hAnsi="Times New Roman" w:cs="Times New Roman"/>
          <w:sz w:val="28"/>
          <w:szCs w:val="28"/>
        </w:rPr>
        <w:softHyphen/>
        <w:t>рации контента и блокированию доступа к экстремистским сайтам.</w:t>
      </w:r>
    </w:p>
    <w:p w:rsidR="00EC1668" w:rsidRPr="00EC1668" w:rsidRDefault="00EC1668" w:rsidP="00EC1668">
      <w:pPr>
        <w:pStyle w:val="Style2"/>
        <w:widowControl/>
        <w:spacing w:line="240" w:lineRule="auto"/>
        <w:ind w:firstLine="226"/>
        <w:rPr>
          <w:rStyle w:val="FontStyle19"/>
          <w:rFonts w:ascii="Times New Roman" w:hAnsi="Times New Roman" w:cs="Times New Roman"/>
          <w:sz w:val="28"/>
          <w:szCs w:val="28"/>
        </w:rPr>
      </w:pPr>
      <w:r w:rsidRPr="00EC1668">
        <w:rPr>
          <w:rStyle w:val="FontStyle19"/>
          <w:rFonts w:ascii="Times New Roman" w:hAnsi="Times New Roman" w:cs="Times New Roman"/>
          <w:sz w:val="28"/>
          <w:szCs w:val="28"/>
        </w:rPr>
        <w:t>Подобные сайты не включаются в библиографические указатели, в полез</w:t>
      </w:r>
      <w:r w:rsidRPr="00EC1668">
        <w:rPr>
          <w:rStyle w:val="FontStyle19"/>
          <w:rFonts w:ascii="Times New Roman" w:hAnsi="Times New Roman" w:cs="Times New Roman"/>
          <w:sz w:val="28"/>
          <w:szCs w:val="28"/>
        </w:rPr>
        <w:softHyphen/>
        <w:t xml:space="preserve">ные ссылки на </w:t>
      </w:r>
      <w:proofErr w:type="spellStart"/>
      <w:r w:rsidRPr="00EC1668">
        <w:rPr>
          <w:rStyle w:val="FontStyle19"/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Pr="00EC1668">
        <w:rPr>
          <w:rStyle w:val="FontStyle19"/>
          <w:rFonts w:ascii="Times New Roman" w:hAnsi="Times New Roman" w:cs="Times New Roman"/>
          <w:sz w:val="28"/>
          <w:szCs w:val="28"/>
        </w:rPr>
        <w:t>.</w:t>
      </w:r>
    </w:p>
    <w:p w:rsidR="00EC1668" w:rsidRDefault="00EC1668" w:rsidP="00EC1668">
      <w:pPr>
        <w:pStyle w:val="Style2"/>
        <w:widowControl/>
        <w:spacing w:line="240" w:lineRule="auto"/>
        <w:ind w:firstLine="230"/>
        <w:rPr>
          <w:rStyle w:val="FontStyle19"/>
          <w:rFonts w:ascii="Times New Roman" w:hAnsi="Times New Roman" w:cs="Times New Roman"/>
          <w:sz w:val="28"/>
          <w:szCs w:val="28"/>
        </w:rPr>
      </w:pPr>
      <w:r w:rsidRPr="00EC1668">
        <w:rPr>
          <w:rStyle w:val="FontStyle19"/>
          <w:rFonts w:ascii="Times New Roman" w:hAnsi="Times New Roman" w:cs="Times New Roman"/>
          <w:sz w:val="28"/>
          <w:szCs w:val="28"/>
        </w:rPr>
        <w:t>Библиотекам необходимо проводить систематически, не реже одного раза в месяц, проверку доступа к сайтам, включённым в «Федеральный список экстремистских материалов».</w:t>
      </w:r>
    </w:p>
    <w:p w:rsidR="00C91876" w:rsidRPr="00EC1668" w:rsidRDefault="00C91876" w:rsidP="00EC1668">
      <w:pPr>
        <w:pStyle w:val="Style2"/>
        <w:widowControl/>
        <w:spacing w:line="240" w:lineRule="auto"/>
        <w:ind w:firstLine="230"/>
        <w:rPr>
          <w:rStyle w:val="FontStyle19"/>
          <w:rFonts w:ascii="Times New Roman" w:hAnsi="Times New Roman" w:cs="Times New Roman"/>
          <w:sz w:val="28"/>
          <w:szCs w:val="28"/>
        </w:rPr>
      </w:pPr>
    </w:p>
    <w:p w:rsidR="00EC1668" w:rsidRPr="00EC1668" w:rsidRDefault="00EC1668" w:rsidP="00EC1668">
      <w:pPr>
        <w:pStyle w:val="Style3"/>
        <w:widowControl/>
        <w:rPr>
          <w:rStyle w:val="FontStyle26"/>
          <w:rFonts w:ascii="Times New Roman" w:hAnsi="Times New Roman" w:cs="Times New Roman"/>
          <w:sz w:val="28"/>
          <w:szCs w:val="28"/>
        </w:rPr>
      </w:pPr>
      <w:r w:rsidRPr="00EC1668">
        <w:rPr>
          <w:rStyle w:val="FontStyle26"/>
          <w:rFonts w:ascii="Times New Roman" w:hAnsi="Times New Roman" w:cs="Times New Roman"/>
          <w:sz w:val="28"/>
          <w:szCs w:val="28"/>
        </w:rPr>
        <w:t>РАЗРАБОТКА И ПРИНЯТИЕ ЛОКАЛЬНЫХ НОРМАТИВНЫХ АКТОВ В БИБЛИОТЕКЕ</w:t>
      </w:r>
    </w:p>
    <w:p w:rsidR="00EC1668" w:rsidRPr="00EC1668" w:rsidRDefault="00EC1668" w:rsidP="00EC1668">
      <w:pPr>
        <w:pStyle w:val="Style2"/>
        <w:widowControl/>
        <w:spacing w:line="240" w:lineRule="auto"/>
        <w:ind w:firstLine="226"/>
        <w:rPr>
          <w:rStyle w:val="FontStyle19"/>
          <w:rFonts w:ascii="Times New Roman" w:hAnsi="Times New Roman" w:cs="Times New Roman"/>
          <w:sz w:val="28"/>
          <w:szCs w:val="28"/>
        </w:rPr>
      </w:pPr>
      <w:r w:rsidRPr="00EC1668">
        <w:rPr>
          <w:rStyle w:val="FontStyle19"/>
          <w:rFonts w:ascii="Times New Roman" w:hAnsi="Times New Roman" w:cs="Times New Roman"/>
          <w:sz w:val="28"/>
          <w:szCs w:val="28"/>
        </w:rPr>
        <w:t>Целесообразно разработать и принять следующие локальные норматив</w:t>
      </w:r>
      <w:r w:rsidRPr="00EC1668">
        <w:rPr>
          <w:rStyle w:val="FontStyle19"/>
          <w:rFonts w:ascii="Times New Roman" w:hAnsi="Times New Roman" w:cs="Times New Roman"/>
          <w:sz w:val="28"/>
          <w:szCs w:val="28"/>
        </w:rPr>
        <w:softHyphen/>
        <w:t>ные акты, имеющие юридическую силу в конкретной библиотеке:</w:t>
      </w:r>
    </w:p>
    <w:p w:rsidR="00EC1668" w:rsidRPr="00EC1668" w:rsidRDefault="00EC1668" w:rsidP="00EC1668">
      <w:pPr>
        <w:pStyle w:val="Style13"/>
        <w:widowControl/>
        <w:numPr>
          <w:ilvl w:val="0"/>
          <w:numId w:val="4"/>
        </w:numPr>
        <w:tabs>
          <w:tab w:val="left" w:pos="475"/>
        </w:tabs>
        <w:spacing w:line="240" w:lineRule="auto"/>
        <w:ind w:firstLine="312"/>
        <w:rPr>
          <w:rStyle w:val="FontStyle19"/>
          <w:rFonts w:ascii="Times New Roman" w:hAnsi="Times New Roman" w:cs="Times New Roman"/>
          <w:sz w:val="28"/>
          <w:szCs w:val="28"/>
        </w:rPr>
      </w:pPr>
      <w:r w:rsidRPr="00EC1668">
        <w:rPr>
          <w:rStyle w:val="FontStyle19"/>
          <w:rFonts w:ascii="Times New Roman" w:hAnsi="Times New Roman" w:cs="Times New Roman"/>
          <w:sz w:val="28"/>
          <w:szCs w:val="28"/>
        </w:rPr>
        <w:t>положение по работе с документами, включёнными в «Федеральный спи</w:t>
      </w:r>
      <w:r w:rsidRPr="00EC1668">
        <w:rPr>
          <w:rStyle w:val="FontStyle19"/>
          <w:rFonts w:ascii="Times New Roman" w:hAnsi="Times New Roman" w:cs="Times New Roman"/>
          <w:sz w:val="28"/>
          <w:szCs w:val="28"/>
        </w:rPr>
        <w:softHyphen/>
        <w:t>сок экстремистских материалов»;</w:t>
      </w:r>
    </w:p>
    <w:p w:rsidR="00EC1668" w:rsidRPr="00EC1668" w:rsidRDefault="00EC1668" w:rsidP="00EC1668">
      <w:pPr>
        <w:pStyle w:val="Style13"/>
        <w:widowControl/>
        <w:numPr>
          <w:ilvl w:val="0"/>
          <w:numId w:val="4"/>
        </w:numPr>
        <w:tabs>
          <w:tab w:val="left" w:pos="475"/>
        </w:tabs>
        <w:spacing w:line="240" w:lineRule="auto"/>
        <w:ind w:firstLine="312"/>
        <w:rPr>
          <w:rStyle w:val="FontStyle19"/>
          <w:rFonts w:ascii="Times New Roman" w:hAnsi="Times New Roman" w:cs="Times New Roman"/>
          <w:sz w:val="28"/>
          <w:szCs w:val="28"/>
        </w:rPr>
      </w:pPr>
      <w:r w:rsidRPr="00EC1668">
        <w:rPr>
          <w:rStyle w:val="FontStyle19"/>
          <w:rFonts w:ascii="Times New Roman" w:hAnsi="Times New Roman" w:cs="Times New Roman"/>
          <w:sz w:val="28"/>
          <w:szCs w:val="28"/>
        </w:rPr>
        <w:t>порядок выявления, хранения и использования документов, включённых в «Федеральный список экстремистских материалов», либо порядок работы с документами, включёнными в «Федеральный список экстремистских мате</w:t>
      </w:r>
      <w:r w:rsidRPr="00EC1668">
        <w:rPr>
          <w:rStyle w:val="FontStyle19"/>
          <w:rFonts w:ascii="Times New Roman" w:hAnsi="Times New Roman" w:cs="Times New Roman"/>
          <w:sz w:val="28"/>
          <w:szCs w:val="28"/>
        </w:rPr>
        <w:softHyphen/>
        <w:t>риалов»;</w:t>
      </w:r>
    </w:p>
    <w:p w:rsidR="00EC1668" w:rsidRPr="00EC1668" w:rsidRDefault="00EC1668" w:rsidP="00EC1668">
      <w:pPr>
        <w:pStyle w:val="Style13"/>
        <w:widowControl/>
        <w:numPr>
          <w:ilvl w:val="0"/>
          <w:numId w:val="5"/>
        </w:numPr>
        <w:tabs>
          <w:tab w:val="left" w:pos="509"/>
        </w:tabs>
        <w:spacing w:line="240" w:lineRule="auto"/>
        <w:ind w:firstLine="307"/>
        <w:rPr>
          <w:rStyle w:val="FontStyle19"/>
          <w:rFonts w:ascii="Times New Roman" w:hAnsi="Times New Roman" w:cs="Times New Roman"/>
          <w:sz w:val="28"/>
          <w:szCs w:val="28"/>
        </w:rPr>
      </w:pPr>
      <w:r w:rsidRPr="00EC1668">
        <w:rPr>
          <w:rStyle w:val="FontStyle19"/>
          <w:rFonts w:ascii="Times New Roman" w:hAnsi="Times New Roman" w:cs="Times New Roman"/>
          <w:sz w:val="28"/>
          <w:szCs w:val="28"/>
        </w:rPr>
        <w:t>порядок (правила) выдачи документов, включённых в «Федеральный список экстремистских материалов» пользователям;</w:t>
      </w:r>
    </w:p>
    <w:p w:rsidR="00EC1668" w:rsidRPr="00EC1668" w:rsidRDefault="00EC1668" w:rsidP="00EC1668">
      <w:pPr>
        <w:pStyle w:val="Style13"/>
        <w:widowControl/>
        <w:numPr>
          <w:ilvl w:val="0"/>
          <w:numId w:val="5"/>
        </w:numPr>
        <w:tabs>
          <w:tab w:val="left" w:pos="509"/>
        </w:tabs>
        <w:spacing w:line="240" w:lineRule="auto"/>
        <w:ind w:firstLine="307"/>
        <w:rPr>
          <w:rStyle w:val="FontStyle19"/>
          <w:rFonts w:ascii="Times New Roman" w:hAnsi="Times New Roman" w:cs="Times New Roman"/>
          <w:sz w:val="28"/>
          <w:szCs w:val="28"/>
        </w:rPr>
      </w:pPr>
      <w:r w:rsidRPr="00EC1668">
        <w:rPr>
          <w:rStyle w:val="FontStyle19"/>
          <w:rFonts w:ascii="Times New Roman" w:hAnsi="Times New Roman" w:cs="Times New Roman"/>
          <w:sz w:val="28"/>
          <w:szCs w:val="28"/>
        </w:rPr>
        <w:t>приказ директора библиотеки об утверждении структурных подразделе</w:t>
      </w:r>
      <w:r w:rsidRPr="00EC1668">
        <w:rPr>
          <w:rStyle w:val="FontStyle19"/>
          <w:rFonts w:ascii="Times New Roman" w:hAnsi="Times New Roman" w:cs="Times New Roman"/>
          <w:sz w:val="28"/>
          <w:szCs w:val="28"/>
        </w:rPr>
        <w:softHyphen/>
        <w:t>ний (отделов) и конкретных работников, ответственных за выявление, хранение и использование документов, включённых в «Федеральный список экстре</w:t>
      </w:r>
      <w:r w:rsidRPr="00EC1668">
        <w:rPr>
          <w:rStyle w:val="FontStyle19"/>
          <w:rFonts w:ascii="Times New Roman" w:hAnsi="Times New Roman" w:cs="Times New Roman"/>
          <w:sz w:val="28"/>
          <w:szCs w:val="28"/>
        </w:rPr>
        <w:softHyphen/>
        <w:t>мистских материалов»;</w:t>
      </w:r>
    </w:p>
    <w:p w:rsidR="00EC1668" w:rsidRPr="00EC1668" w:rsidRDefault="00EC1668" w:rsidP="00EC1668">
      <w:pPr>
        <w:pStyle w:val="Style13"/>
        <w:widowControl/>
        <w:numPr>
          <w:ilvl w:val="0"/>
          <w:numId w:val="5"/>
        </w:numPr>
        <w:tabs>
          <w:tab w:val="left" w:pos="509"/>
        </w:tabs>
        <w:spacing w:line="240" w:lineRule="auto"/>
        <w:ind w:firstLine="307"/>
        <w:rPr>
          <w:rStyle w:val="FontStyle19"/>
          <w:rFonts w:ascii="Times New Roman" w:hAnsi="Times New Roman" w:cs="Times New Roman"/>
          <w:sz w:val="28"/>
          <w:szCs w:val="28"/>
        </w:rPr>
      </w:pPr>
      <w:r w:rsidRPr="00EC1668">
        <w:rPr>
          <w:rStyle w:val="FontStyle19"/>
          <w:rFonts w:ascii="Times New Roman" w:hAnsi="Times New Roman" w:cs="Times New Roman"/>
          <w:sz w:val="28"/>
          <w:szCs w:val="28"/>
        </w:rPr>
        <w:t>приказ директора о создании комиссия по списанию и уничтожению до</w:t>
      </w:r>
      <w:r w:rsidRPr="00EC1668">
        <w:rPr>
          <w:rStyle w:val="FontStyle19"/>
          <w:rFonts w:ascii="Times New Roman" w:hAnsi="Times New Roman" w:cs="Times New Roman"/>
          <w:sz w:val="28"/>
          <w:szCs w:val="28"/>
        </w:rPr>
        <w:softHyphen/>
        <w:t>кументов, включённых в «Федеральный список экстремистских материалов».</w:t>
      </w:r>
    </w:p>
    <w:p w:rsidR="00EC1668" w:rsidRPr="00EC1668" w:rsidRDefault="00EC1668" w:rsidP="00EC1668">
      <w:pPr>
        <w:pStyle w:val="Style2"/>
        <w:widowControl/>
        <w:spacing w:line="240" w:lineRule="auto"/>
        <w:ind w:firstLine="274"/>
        <w:rPr>
          <w:rStyle w:val="FontStyle19"/>
          <w:rFonts w:ascii="Times New Roman" w:hAnsi="Times New Roman" w:cs="Times New Roman"/>
          <w:sz w:val="28"/>
          <w:szCs w:val="28"/>
        </w:rPr>
      </w:pPr>
      <w:r w:rsidRPr="00EC1668">
        <w:rPr>
          <w:rStyle w:val="FontStyle19"/>
          <w:rFonts w:ascii="Times New Roman" w:hAnsi="Times New Roman" w:cs="Times New Roman"/>
          <w:sz w:val="28"/>
          <w:szCs w:val="28"/>
        </w:rPr>
        <w:t>Локальные нормативные акты должны быть чёткими и конкретными. Важно максимально предусмотреть в них все возможные проблемные моменты (комплектование, учёт, обработку, расстановку и хранение документов, особенности обслуживания пользователей и их выдачу).</w:t>
      </w:r>
    </w:p>
    <w:p w:rsidR="00EC1668" w:rsidRPr="00EC1668" w:rsidRDefault="00EC1668" w:rsidP="00EC1668">
      <w:pPr>
        <w:pStyle w:val="Style2"/>
        <w:widowControl/>
        <w:spacing w:line="240" w:lineRule="auto"/>
        <w:ind w:firstLine="278"/>
        <w:rPr>
          <w:rStyle w:val="FontStyle19"/>
          <w:rFonts w:ascii="Times New Roman" w:hAnsi="Times New Roman" w:cs="Times New Roman"/>
          <w:sz w:val="28"/>
          <w:szCs w:val="28"/>
        </w:rPr>
      </w:pPr>
      <w:r w:rsidRPr="00EC1668">
        <w:rPr>
          <w:rStyle w:val="FontStyle19"/>
          <w:rFonts w:ascii="Times New Roman" w:hAnsi="Times New Roman" w:cs="Times New Roman"/>
          <w:sz w:val="28"/>
          <w:szCs w:val="28"/>
        </w:rPr>
        <w:t>Локальные нормативные акты разрабатываются коллегиально, с учётом действующего законодательства и с привлечением работников отделов ком</w:t>
      </w:r>
      <w:r w:rsidRPr="00EC1668">
        <w:rPr>
          <w:rStyle w:val="FontStyle19"/>
          <w:rFonts w:ascii="Times New Roman" w:hAnsi="Times New Roman" w:cs="Times New Roman"/>
          <w:sz w:val="28"/>
          <w:szCs w:val="28"/>
        </w:rPr>
        <w:softHyphen/>
        <w:t>плектования, обработки, хранения и обслуживания, обсуждаются на методическом совете библиотеки, утверждаются директором.</w:t>
      </w:r>
    </w:p>
    <w:p w:rsidR="00EC1668" w:rsidRPr="00EC1668" w:rsidRDefault="00EC1668" w:rsidP="00EC1668">
      <w:pPr>
        <w:pStyle w:val="Style2"/>
        <w:widowControl/>
        <w:spacing w:line="240" w:lineRule="auto"/>
        <w:ind w:firstLine="298"/>
        <w:rPr>
          <w:rStyle w:val="FontStyle19"/>
          <w:rFonts w:ascii="Times New Roman" w:hAnsi="Times New Roman" w:cs="Times New Roman"/>
          <w:sz w:val="28"/>
          <w:szCs w:val="28"/>
        </w:rPr>
      </w:pPr>
      <w:r w:rsidRPr="00EC1668">
        <w:rPr>
          <w:rStyle w:val="FontStyle19"/>
          <w:rFonts w:ascii="Times New Roman" w:hAnsi="Times New Roman" w:cs="Times New Roman"/>
          <w:sz w:val="28"/>
          <w:szCs w:val="28"/>
        </w:rPr>
        <w:t>Все работники библиотеки в обязательном порядке знакомятся с приня</w:t>
      </w:r>
      <w:r w:rsidRPr="00EC1668">
        <w:rPr>
          <w:rStyle w:val="FontStyle19"/>
          <w:rFonts w:ascii="Times New Roman" w:hAnsi="Times New Roman" w:cs="Times New Roman"/>
          <w:sz w:val="28"/>
          <w:szCs w:val="28"/>
        </w:rPr>
        <w:softHyphen/>
        <w:t>тыми локальными нормативными актами.</w:t>
      </w:r>
    </w:p>
    <w:p w:rsidR="00EC1668" w:rsidRPr="00EC1668" w:rsidRDefault="00EC1668" w:rsidP="00EC1668">
      <w:pPr>
        <w:pStyle w:val="Style2"/>
        <w:widowControl/>
        <w:spacing w:line="240" w:lineRule="auto"/>
        <w:ind w:firstLine="0"/>
        <w:jc w:val="left"/>
        <w:rPr>
          <w:rStyle w:val="FontStyle19"/>
          <w:rFonts w:ascii="Times New Roman" w:hAnsi="Times New Roman" w:cs="Times New Roman"/>
          <w:sz w:val="28"/>
          <w:szCs w:val="28"/>
        </w:rPr>
      </w:pPr>
      <w:r w:rsidRPr="00EC1668">
        <w:rPr>
          <w:rStyle w:val="FontStyle19"/>
          <w:rFonts w:ascii="Times New Roman" w:hAnsi="Times New Roman" w:cs="Times New Roman"/>
          <w:sz w:val="28"/>
          <w:szCs w:val="28"/>
        </w:rPr>
        <w:t>Целесообразно также разработать:</w:t>
      </w:r>
    </w:p>
    <w:p w:rsidR="00EC1668" w:rsidRPr="00EC1668" w:rsidRDefault="00EC1668" w:rsidP="00FC36C4">
      <w:pPr>
        <w:pStyle w:val="Style5"/>
        <w:widowControl/>
        <w:numPr>
          <w:ilvl w:val="0"/>
          <w:numId w:val="11"/>
        </w:numPr>
        <w:spacing w:line="240" w:lineRule="auto"/>
        <w:ind w:left="0" w:firstLine="0"/>
        <w:rPr>
          <w:rStyle w:val="FontStyle19"/>
          <w:rFonts w:ascii="Times New Roman" w:hAnsi="Times New Roman" w:cs="Times New Roman"/>
          <w:sz w:val="28"/>
          <w:szCs w:val="28"/>
        </w:rPr>
      </w:pPr>
      <w:r w:rsidRPr="00EC1668">
        <w:rPr>
          <w:rStyle w:val="FontStyle19"/>
          <w:rFonts w:ascii="Times New Roman" w:hAnsi="Times New Roman" w:cs="Times New Roman"/>
          <w:sz w:val="28"/>
          <w:szCs w:val="28"/>
        </w:rPr>
        <w:t>форму (образец) заявления пользователя (читателя) о выдаче из фонда экстремистских изданий с предупреждением об ответственности;</w:t>
      </w:r>
    </w:p>
    <w:p w:rsidR="00EC1668" w:rsidRPr="00EC1668" w:rsidRDefault="00FC36C4" w:rsidP="00FC36C4">
      <w:pPr>
        <w:pStyle w:val="Style13"/>
        <w:widowControl/>
        <w:numPr>
          <w:ilvl w:val="0"/>
          <w:numId w:val="6"/>
        </w:numPr>
        <w:tabs>
          <w:tab w:val="left" w:pos="470"/>
        </w:tabs>
        <w:spacing w:line="240" w:lineRule="auto"/>
        <w:ind w:firstLine="0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       </w:t>
      </w:r>
      <w:r w:rsidR="00EC1668" w:rsidRPr="00EC1668">
        <w:rPr>
          <w:rStyle w:val="FontStyle19"/>
          <w:rFonts w:ascii="Times New Roman" w:hAnsi="Times New Roman" w:cs="Times New Roman"/>
          <w:sz w:val="28"/>
          <w:szCs w:val="28"/>
        </w:rPr>
        <w:t>форму (образец) акта о проведённой сверке библиотечного фонда с «Федеральным списком экстремистских материалов»;</w:t>
      </w:r>
    </w:p>
    <w:p w:rsidR="00EC1668" w:rsidRPr="00EC1668" w:rsidRDefault="00FC36C4" w:rsidP="00FC36C4">
      <w:pPr>
        <w:pStyle w:val="Style13"/>
        <w:widowControl/>
        <w:numPr>
          <w:ilvl w:val="0"/>
          <w:numId w:val="6"/>
        </w:numPr>
        <w:tabs>
          <w:tab w:val="left" w:pos="470"/>
        </w:tabs>
        <w:spacing w:line="240" w:lineRule="auto"/>
        <w:ind w:firstLine="0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       </w:t>
      </w:r>
      <w:r w:rsidR="00EC1668" w:rsidRPr="00EC1668">
        <w:rPr>
          <w:rStyle w:val="FontStyle19"/>
          <w:rFonts w:ascii="Times New Roman" w:hAnsi="Times New Roman" w:cs="Times New Roman"/>
          <w:sz w:val="28"/>
          <w:szCs w:val="28"/>
        </w:rPr>
        <w:t>форму (образец) журнала сверки «Федерального списка экстремистских материалов» с фондом;</w:t>
      </w:r>
    </w:p>
    <w:p w:rsidR="00EC1668" w:rsidRPr="00EC1668" w:rsidRDefault="00FC36C4" w:rsidP="00FC36C4">
      <w:pPr>
        <w:pStyle w:val="Style13"/>
        <w:widowControl/>
        <w:numPr>
          <w:ilvl w:val="0"/>
          <w:numId w:val="6"/>
        </w:numPr>
        <w:tabs>
          <w:tab w:val="left" w:pos="470"/>
        </w:tabs>
        <w:spacing w:line="240" w:lineRule="auto"/>
        <w:ind w:firstLine="0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       </w:t>
      </w:r>
      <w:r w:rsidR="00EC1668" w:rsidRPr="00EC1668">
        <w:rPr>
          <w:rStyle w:val="FontStyle19"/>
          <w:rFonts w:ascii="Times New Roman" w:hAnsi="Times New Roman" w:cs="Times New Roman"/>
          <w:sz w:val="28"/>
          <w:szCs w:val="28"/>
        </w:rPr>
        <w:t xml:space="preserve">форму (образец) акта о блокировании </w:t>
      </w:r>
      <w:proofErr w:type="spellStart"/>
      <w:r w:rsidR="00EC1668" w:rsidRPr="00EC1668">
        <w:rPr>
          <w:rStyle w:val="FontStyle19"/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="00EC1668" w:rsidRPr="00EC1668">
        <w:rPr>
          <w:rStyle w:val="FontStyle19"/>
          <w:rFonts w:ascii="Times New Roman" w:hAnsi="Times New Roman" w:cs="Times New Roman"/>
          <w:sz w:val="28"/>
          <w:szCs w:val="28"/>
        </w:rPr>
        <w:t>.</w:t>
      </w:r>
    </w:p>
    <w:p w:rsidR="00EC1668" w:rsidRPr="00EC1668" w:rsidRDefault="00EC1668" w:rsidP="00EC1668">
      <w:pPr>
        <w:pStyle w:val="Style2"/>
        <w:widowControl/>
        <w:spacing w:line="240" w:lineRule="auto"/>
        <w:rPr>
          <w:rStyle w:val="FontStyle19"/>
          <w:rFonts w:ascii="Times New Roman" w:hAnsi="Times New Roman" w:cs="Times New Roman"/>
          <w:sz w:val="28"/>
          <w:szCs w:val="28"/>
        </w:rPr>
      </w:pPr>
      <w:r w:rsidRPr="00EC1668">
        <w:rPr>
          <w:rStyle w:val="FontStyle19"/>
          <w:rFonts w:ascii="Times New Roman" w:hAnsi="Times New Roman" w:cs="Times New Roman"/>
          <w:sz w:val="28"/>
          <w:szCs w:val="28"/>
        </w:rPr>
        <w:t>Необходимо внести изменения в Правила пользования библиотекой, в которых определяется особый порядок оформления заказа и использования документов, включённых в «Федеральный список экстремистских материа</w:t>
      </w:r>
      <w:r w:rsidRPr="00EC1668">
        <w:rPr>
          <w:rStyle w:val="FontStyle19"/>
          <w:rFonts w:ascii="Times New Roman" w:hAnsi="Times New Roman" w:cs="Times New Roman"/>
          <w:sz w:val="28"/>
          <w:szCs w:val="28"/>
        </w:rPr>
        <w:softHyphen/>
        <w:t>лов».</w:t>
      </w:r>
    </w:p>
    <w:p w:rsidR="00EC1668" w:rsidRPr="00EC1668" w:rsidRDefault="00EC1668" w:rsidP="00EC1668">
      <w:pPr>
        <w:pStyle w:val="Style2"/>
        <w:widowControl/>
        <w:spacing w:line="240" w:lineRule="auto"/>
        <w:ind w:firstLine="288"/>
        <w:rPr>
          <w:rStyle w:val="FontStyle19"/>
          <w:rFonts w:ascii="Times New Roman" w:hAnsi="Times New Roman" w:cs="Times New Roman"/>
          <w:sz w:val="28"/>
          <w:szCs w:val="28"/>
        </w:rPr>
      </w:pPr>
      <w:r w:rsidRPr="00EC1668">
        <w:rPr>
          <w:rStyle w:val="FontStyle19"/>
          <w:rFonts w:ascii="Times New Roman" w:hAnsi="Times New Roman" w:cs="Times New Roman"/>
          <w:sz w:val="28"/>
          <w:szCs w:val="28"/>
        </w:rPr>
        <w:t>Необходимо внести также изменения в Положение о пожертвованиях библиотеке, касающиеся принятия в качестве пожертвований документов, пропагандирующих насилие, межнациональную вражду, жестокость, про</w:t>
      </w:r>
      <w:r w:rsidRPr="00EC1668">
        <w:rPr>
          <w:rStyle w:val="FontStyle19"/>
          <w:rFonts w:ascii="Times New Roman" w:hAnsi="Times New Roman" w:cs="Times New Roman"/>
          <w:sz w:val="28"/>
          <w:szCs w:val="28"/>
        </w:rPr>
        <w:softHyphen/>
        <w:t>изведения авторов, пропагандирующих антигуманные идеи.</w:t>
      </w:r>
    </w:p>
    <w:p w:rsidR="00EC1668" w:rsidRPr="00EC1668" w:rsidRDefault="00EC1668" w:rsidP="00EC1668">
      <w:pPr>
        <w:pStyle w:val="Style2"/>
        <w:widowControl/>
        <w:spacing w:line="240" w:lineRule="auto"/>
        <w:rPr>
          <w:rStyle w:val="FontStyle19"/>
          <w:rFonts w:ascii="Times New Roman" w:hAnsi="Times New Roman" w:cs="Times New Roman"/>
          <w:sz w:val="28"/>
          <w:szCs w:val="28"/>
        </w:rPr>
      </w:pPr>
      <w:r w:rsidRPr="00EC1668">
        <w:rPr>
          <w:rStyle w:val="FontStyle19"/>
          <w:rFonts w:ascii="Times New Roman" w:hAnsi="Times New Roman" w:cs="Times New Roman"/>
          <w:sz w:val="28"/>
          <w:szCs w:val="28"/>
        </w:rPr>
        <w:lastRenderedPageBreak/>
        <w:t>Соответствующие изменения вносятся в должностные инструкции работ</w:t>
      </w:r>
      <w:r w:rsidRPr="00EC1668">
        <w:rPr>
          <w:rStyle w:val="FontStyle19"/>
          <w:rFonts w:ascii="Times New Roman" w:hAnsi="Times New Roman" w:cs="Times New Roman"/>
          <w:sz w:val="28"/>
          <w:szCs w:val="28"/>
        </w:rPr>
        <w:softHyphen/>
        <w:t>ников, ответственных за комплектование, учёт, обработку, выявление, расстановку, хранение и использование документов, включённых в «Федеральный список экстремистских материалов».</w:t>
      </w:r>
    </w:p>
    <w:p w:rsidR="00EC1668" w:rsidRDefault="00EC1668" w:rsidP="00EC1668">
      <w:pPr>
        <w:pStyle w:val="Style13"/>
        <w:widowControl/>
        <w:tabs>
          <w:tab w:val="left" w:pos="509"/>
        </w:tabs>
        <w:spacing w:line="240" w:lineRule="auto"/>
        <w:ind w:left="307" w:firstLine="0"/>
        <w:rPr>
          <w:rStyle w:val="FontStyle19"/>
          <w:rFonts w:ascii="Times New Roman" w:hAnsi="Times New Roman" w:cs="Times New Roman"/>
          <w:sz w:val="28"/>
          <w:szCs w:val="28"/>
        </w:rPr>
      </w:pPr>
    </w:p>
    <w:p w:rsidR="00EC1668" w:rsidRDefault="00EC1668" w:rsidP="00EC1668">
      <w:pPr>
        <w:pStyle w:val="Style13"/>
        <w:widowControl/>
        <w:tabs>
          <w:tab w:val="left" w:pos="509"/>
        </w:tabs>
        <w:spacing w:line="240" w:lineRule="auto"/>
        <w:ind w:left="307" w:firstLine="0"/>
        <w:rPr>
          <w:rStyle w:val="FontStyle19"/>
          <w:rFonts w:ascii="Times New Roman" w:hAnsi="Times New Roman" w:cs="Times New Roman"/>
          <w:sz w:val="28"/>
          <w:szCs w:val="28"/>
        </w:rPr>
      </w:pPr>
    </w:p>
    <w:p w:rsidR="00EC1668" w:rsidRDefault="00EC1668" w:rsidP="00EC1668">
      <w:pPr>
        <w:pStyle w:val="Style13"/>
        <w:widowControl/>
        <w:tabs>
          <w:tab w:val="left" w:pos="509"/>
        </w:tabs>
        <w:spacing w:line="240" w:lineRule="auto"/>
        <w:ind w:left="307" w:firstLine="0"/>
        <w:rPr>
          <w:rStyle w:val="FontStyle19"/>
          <w:rFonts w:ascii="Times New Roman" w:hAnsi="Times New Roman" w:cs="Times New Roman"/>
          <w:sz w:val="28"/>
          <w:szCs w:val="28"/>
        </w:rPr>
      </w:pPr>
    </w:p>
    <w:p w:rsidR="00EC1668" w:rsidRPr="00C91876" w:rsidRDefault="00EC1668" w:rsidP="00EC1668">
      <w:pPr>
        <w:pStyle w:val="Style13"/>
        <w:widowControl/>
        <w:tabs>
          <w:tab w:val="left" w:pos="509"/>
        </w:tabs>
        <w:spacing w:line="240" w:lineRule="auto"/>
        <w:ind w:left="307" w:firstLine="0"/>
        <w:rPr>
          <w:rStyle w:val="FontStyle19"/>
          <w:rFonts w:ascii="Times New Roman" w:hAnsi="Times New Roman" w:cs="Times New Roman"/>
          <w:b/>
          <w:sz w:val="28"/>
          <w:szCs w:val="28"/>
        </w:rPr>
      </w:pPr>
      <w:r w:rsidRPr="00C91876">
        <w:rPr>
          <w:rStyle w:val="FontStyle19"/>
          <w:rFonts w:ascii="Times New Roman" w:hAnsi="Times New Roman" w:cs="Times New Roman"/>
          <w:b/>
          <w:sz w:val="28"/>
          <w:szCs w:val="28"/>
        </w:rPr>
        <w:t>Литература:</w:t>
      </w:r>
    </w:p>
    <w:p w:rsidR="00EC1668" w:rsidRPr="00C91876" w:rsidRDefault="00EC1668" w:rsidP="00C91876">
      <w:pPr>
        <w:pStyle w:val="Style7"/>
        <w:widowControl/>
        <w:numPr>
          <w:ilvl w:val="0"/>
          <w:numId w:val="7"/>
        </w:numPr>
        <w:spacing w:line="240" w:lineRule="auto"/>
        <w:ind w:left="0" w:firstLine="0"/>
        <w:rPr>
          <w:rStyle w:val="FontStyle19"/>
          <w:rFonts w:ascii="Times New Roman" w:hAnsi="Times New Roman" w:cs="Times New Roman"/>
          <w:sz w:val="28"/>
          <w:szCs w:val="28"/>
        </w:rPr>
      </w:pPr>
      <w:r w:rsidRPr="00C91876">
        <w:rPr>
          <w:rStyle w:val="FontStyle26"/>
          <w:rFonts w:ascii="Times New Roman" w:hAnsi="Times New Roman" w:cs="Times New Roman"/>
          <w:sz w:val="28"/>
          <w:szCs w:val="28"/>
        </w:rPr>
        <w:t xml:space="preserve">Айвазян, Л. </w:t>
      </w:r>
      <w:r w:rsidRPr="00C91876">
        <w:rPr>
          <w:rStyle w:val="FontStyle19"/>
          <w:rFonts w:ascii="Times New Roman" w:hAnsi="Times New Roman" w:cs="Times New Roman"/>
          <w:sz w:val="28"/>
          <w:szCs w:val="28"/>
        </w:rPr>
        <w:t xml:space="preserve">Использование или ограничение в выдаче? // Независимый библиотечный адвокат. </w:t>
      </w:r>
      <w:r w:rsidRPr="00C91876">
        <w:rPr>
          <w:rStyle w:val="FontStyle23"/>
          <w:rFonts w:ascii="Times New Roman" w:hAnsi="Times New Roman" w:cs="Times New Roman"/>
          <w:sz w:val="28"/>
          <w:szCs w:val="28"/>
        </w:rPr>
        <w:t xml:space="preserve">— </w:t>
      </w:r>
      <w:r w:rsidRPr="00C91876">
        <w:rPr>
          <w:rStyle w:val="FontStyle19"/>
          <w:rFonts w:ascii="Times New Roman" w:hAnsi="Times New Roman" w:cs="Times New Roman"/>
          <w:sz w:val="28"/>
          <w:szCs w:val="28"/>
        </w:rPr>
        <w:t>2012. — № 3. — С.72-75.</w:t>
      </w:r>
    </w:p>
    <w:p w:rsidR="00EC1668" w:rsidRPr="00C91876" w:rsidRDefault="00EC1668" w:rsidP="00C91876">
      <w:pPr>
        <w:pStyle w:val="Style10"/>
        <w:widowControl/>
        <w:numPr>
          <w:ilvl w:val="0"/>
          <w:numId w:val="7"/>
        </w:numPr>
        <w:tabs>
          <w:tab w:val="left" w:pos="514"/>
        </w:tabs>
        <w:spacing w:line="240" w:lineRule="auto"/>
        <w:ind w:left="0" w:firstLine="0"/>
        <w:rPr>
          <w:rStyle w:val="FontStyle19"/>
          <w:rFonts w:ascii="Times New Roman" w:hAnsi="Times New Roman" w:cs="Times New Roman"/>
          <w:sz w:val="28"/>
          <w:szCs w:val="28"/>
        </w:rPr>
      </w:pPr>
      <w:r w:rsidRPr="00C91876">
        <w:rPr>
          <w:rStyle w:val="FontStyle26"/>
          <w:rFonts w:ascii="Times New Roman" w:hAnsi="Times New Roman" w:cs="Times New Roman"/>
          <w:sz w:val="28"/>
          <w:szCs w:val="28"/>
        </w:rPr>
        <w:t xml:space="preserve">Афанасьев, М.Д. </w:t>
      </w:r>
      <w:r w:rsidRPr="00C91876">
        <w:rPr>
          <w:rStyle w:val="FontStyle19"/>
          <w:rFonts w:ascii="Times New Roman" w:hAnsi="Times New Roman" w:cs="Times New Roman"/>
          <w:sz w:val="28"/>
          <w:szCs w:val="28"/>
        </w:rPr>
        <w:t>Работа библиотек с «Федеральным списком экстре</w:t>
      </w:r>
      <w:r w:rsidRPr="00C91876">
        <w:rPr>
          <w:rStyle w:val="FontStyle19"/>
          <w:rFonts w:ascii="Times New Roman" w:hAnsi="Times New Roman" w:cs="Times New Roman"/>
          <w:sz w:val="28"/>
          <w:szCs w:val="28"/>
        </w:rPr>
        <w:softHyphen/>
        <w:t xml:space="preserve">мистских материалов» // Библиотека и закон. </w:t>
      </w:r>
      <w:r w:rsidRPr="00C91876">
        <w:rPr>
          <w:rStyle w:val="FontStyle25"/>
          <w:rFonts w:ascii="Times New Roman" w:hAnsi="Times New Roman" w:cs="Times New Roman"/>
          <w:sz w:val="28"/>
          <w:szCs w:val="28"/>
        </w:rPr>
        <w:t xml:space="preserve">— </w:t>
      </w:r>
      <w:r w:rsidRPr="00C91876">
        <w:rPr>
          <w:rStyle w:val="FontStyle19"/>
          <w:rFonts w:ascii="Times New Roman" w:hAnsi="Times New Roman" w:cs="Times New Roman"/>
          <w:sz w:val="28"/>
          <w:szCs w:val="28"/>
        </w:rPr>
        <w:t xml:space="preserve">2012. </w:t>
      </w:r>
      <w:r w:rsidRPr="00C91876">
        <w:rPr>
          <w:rStyle w:val="FontStyle24"/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C91876">
        <w:rPr>
          <w:rStyle w:val="FontStyle19"/>
          <w:rFonts w:ascii="Times New Roman" w:hAnsi="Times New Roman" w:cs="Times New Roman"/>
          <w:sz w:val="28"/>
          <w:szCs w:val="28"/>
        </w:rPr>
        <w:t>Вып</w:t>
      </w:r>
      <w:proofErr w:type="spellEnd"/>
      <w:r w:rsidRPr="00C91876">
        <w:rPr>
          <w:rStyle w:val="FontStyle19"/>
          <w:rFonts w:ascii="Times New Roman" w:hAnsi="Times New Roman" w:cs="Times New Roman"/>
          <w:sz w:val="28"/>
          <w:szCs w:val="28"/>
        </w:rPr>
        <w:t xml:space="preserve">. 32. </w:t>
      </w:r>
      <w:r w:rsidRPr="00C91876">
        <w:rPr>
          <w:rStyle w:val="FontStyle25"/>
          <w:rFonts w:ascii="Times New Roman" w:hAnsi="Times New Roman" w:cs="Times New Roman"/>
          <w:sz w:val="28"/>
          <w:szCs w:val="28"/>
        </w:rPr>
        <w:t xml:space="preserve">— </w:t>
      </w:r>
      <w:r w:rsidRPr="00C91876">
        <w:rPr>
          <w:rStyle w:val="FontStyle19"/>
          <w:rFonts w:ascii="Times New Roman" w:hAnsi="Times New Roman" w:cs="Times New Roman"/>
          <w:sz w:val="28"/>
          <w:szCs w:val="28"/>
        </w:rPr>
        <w:t>С. 21-33.</w:t>
      </w:r>
    </w:p>
    <w:p w:rsidR="00C91876" w:rsidRDefault="00EC1668" w:rsidP="00C91876">
      <w:pPr>
        <w:pStyle w:val="Style10"/>
        <w:widowControl/>
        <w:numPr>
          <w:ilvl w:val="0"/>
          <w:numId w:val="7"/>
        </w:numPr>
        <w:tabs>
          <w:tab w:val="left" w:pos="-6663"/>
        </w:tabs>
        <w:spacing w:line="240" w:lineRule="auto"/>
        <w:ind w:left="0" w:firstLine="0"/>
        <w:rPr>
          <w:rStyle w:val="FontStyle19"/>
          <w:rFonts w:ascii="Times New Roman" w:hAnsi="Times New Roman" w:cs="Times New Roman"/>
          <w:sz w:val="28"/>
          <w:szCs w:val="28"/>
        </w:rPr>
      </w:pPr>
      <w:r w:rsidRPr="00C91876">
        <w:rPr>
          <w:rStyle w:val="FontStyle26"/>
          <w:rFonts w:ascii="Times New Roman" w:hAnsi="Times New Roman" w:cs="Times New Roman"/>
          <w:sz w:val="28"/>
          <w:szCs w:val="28"/>
        </w:rPr>
        <w:t xml:space="preserve">Афанасьев, М.Д. </w:t>
      </w:r>
      <w:r w:rsidRPr="00C91876">
        <w:rPr>
          <w:rStyle w:val="FontStyle19"/>
          <w:rFonts w:ascii="Times New Roman" w:hAnsi="Times New Roman" w:cs="Times New Roman"/>
          <w:sz w:val="28"/>
          <w:szCs w:val="28"/>
        </w:rPr>
        <w:t>За границами культурного многообразия. Экстремист</w:t>
      </w:r>
      <w:r w:rsidRPr="00C91876">
        <w:rPr>
          <w:rStyle w:val="FontStyle19"/>
          <w:rFonts w:ascii="Times New Roman" w:hAnsi="Times New Roman" w:cs="Times New Roman"/>
          <w:sz w:val="28"/>
          <w:szCs w:val="28"/>
        </w:rPr>
        <w:softHyphen/>
        <w:t>ская литература в библиотеке // Библиотека и культурное многообразие: материалы ежегодного совещания руково</w:t>
      </w:r>
      <w:r w:rsidRPr="00C91876">
        <w:rPr>
          <w:rStyle w:val="FontStyle19"/>
          <w:rFonts w:ascii="Times New Roman" w:hAnsi="Times New Roman" w:cs="Times New Roman"/>
          <w:sz w:val="28"/>
          <w:szCs w:val="28"/>
        </w:rPr>
        <w:softHyphen/>
        <w:t xml:space="preserve">дителей федер. и центр, регион, б-к России, Санкт-Петербург, 25-26 окт. 2011 </w:t>
      </w:r>
      <w:r w:rsidRPr="00C91876">
        <w:rPr>
          <w:rStyle w:val="FontStyle19"/>
          <w:rFonts w:ascii="Times New Roman" w:hAnsi="Times New Roman" w:cs="Times New Roman"/>
          <w:spacing w:val="-20"/>
          <w:sz w:val="28"/>
          <w:szCs w:val="28"/>
        </w:rPr>
        <w:t>г.</w:t>
      </w:r>
      <w:r w:rsidRPr="00C91876">
        <w:rPr>
          <w:rStyle w:val="FontStyle19"/>
          <w:rFonts w:ascii="Times New Roman" w:hAnsi="Times New Roman" w:cs="Times New Roman"/>
          <w:sz w:val="28"/>
          <w:szCs w:val="28"/>
        </w:rPr>
        <w:t xml:space="preserve"> / сост.: И.А. Трушина, Н.Ю. Кузи</w:t>
      </w:r>
      <w:r w:rsidRPr="00C91876">
        <w:rPr>
          <w:rStyle w:val="FontStyle19"/>
          <w:rFonts w:ascii="Times New Roman" w:hAnsi="Times New Roman" w:cs="Times New Roman"/>
          <w:sz w:val="28"/>
          <w:szCs w:val="28"/>
        </w:rPr>
        <w:softHyphen/>
        <w:t>на. — СПб,: Изд-во «Рос</w:t>
      </w:r>
      <w:proofErr w:type="gramStart"/>
      <w:r w:rsidRPr="00C91876">
        <w:rPr>
          <w:rStyle w:val="FontStyle19"/>
          <w:rFonts w:ascii="Times New Roman" w:hAnsi="Times New Roman" w:cs="Times New Roman"/>
          <w:sz w:val="28"/>
          <w:szCs w:val="28"/>
        </w:rPr>
        <w:t>.</w:t>
      </w:r>
      <w:proofErr w:type="gramEnd"/>
      <w:r w:rsidRPr="00C91876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1876">
        <w:rPr>
          <w:rStyle w:val="FontStyle19"/>
          <w:rFonts w:ascii="Times New Roman" w:hAnsi="Times New Roman" w:cs="Times New Roman"/>
          <w:sz w:val="28"/>
          <w:szCs w:val="28"/>
        </w:rPr>
        <w:t>н</w:t>
      </w:r>
      <w:proofErr w:type="gramEnd"/>
      <w:r w:rsidRPr="00C91876">
        <w:rPr>
          <w:rStyle w:val="FontStyle19"/>
          <w:rFonts w:ascii="Times New Roman" w:hAnsi="Times New Roman" w:cs="Times New Roman"/>
          <w:sz w:val="28"/>
          <w:szCs w:val="28"/>
        </w:rPr>
        <w:t xml:space="preserve">ац. б-ка», 2012. - С. 56-60. </w:t>
      </w:r>
    </w:p>
    <w:p w:rsidR="00EC1668" w:rsidRPr="00C91876" w:rsidRDefault="00EC1668" w:rsidP="00C91876">
      <w:pPr>
        <w:pStyle w:val="Style10"/>
        <w:widowControl/>
        <w:numPr>
          <w:ilvl w:val="0"/>
          <w:numId w:val="7"/>
        </w:numPr>
        <w:spacing w:line="240" w:lineRule="auto"/>
        <w:ind w:left="0" w:firstLine="0"/>
        <w:rPr>
          <w:rStyle w:val="FontStyle19"/>
          <w:rFonts w:ascii="Times New Roman" w:hAnsi="Times New Roman" w:cs="Times New Roman"/>
          <w:sz w:val="28"/>
          <w:szCs w:val="28"/>
        </w:rPr>
      </w:pPr>
      <w:r w:rsidRPr="00C91876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Pr="00C91876">
        <w:rPr>
          <w:rStyle w:val="FontStyle26"/>
          <w:rFonts w:ascii="Times New Roman" w:hAnsi="Times New Roman" w:cs="Times New Roman"/>
          <w:sz w:val="28"/>
          <w:szCs w:val="28"/>
        </w:rPr>
        <w:t xml:space="preserve">Борисова, Е.И. </w:t>
      </w:r>
      <w:r w:rsidRPr="00C91876">
        <w:rPr>
          <w:rStyle w:val="FontStyle19"/>
          <w:rFonts w:ascii="Times New Roman" w:hAnsi="Times New Roman" w:cs="Times New Roman"/>
          <w:sz w:val="28"/>
          <w:szCs w:val="28"/>
        </w:rPr>
        <w:t xml:space="preserve">О работе библиотек с экстремистскими материалами // Информационный бюллетень Российской библиотечной ассоциации. </w:t>
      </w:r>
      <w:r w:rsidRPr="00C91876">
        <w:rPr>
          <w:rStyle w:val="FontStyle29"/>
          <w:rFonts w:ascii="Times New Roman" w:hAnsi="Times New Roman" w:cs="Times New Roman"/>
          <w:sz w:val="28"/>
          <w:szCs w:val="28"/>
        </w:rPr>
        <w:t xml:space="preserve">— </w:t>
      </w:r>
      <w:r w:rsidRPr="00C91876">
        <w:rPr>
          <w:rStyle w:val="FontStyle19"/>
          <w:rFonts w:ascii="Times New Roman" w:hAnsi="Times New Roman" w:cs="Times New Roman"/>
          <w:sz w:val="28"/>
          <w:szCs w:val="28"/>
        </w:rPr>
        <w:t xml:space="preserve">2010. — № 55. </w:t>
      </w:r>
      <w:r w:rsidRPr="00C91876">
        <w:rPr>
          <w:rStyle w:val="FontStyle28"/>
          <w:rFonts w:ascii="Times New Roman" w:hAnsi="Times New Roman" w:cs="Times New Roman"/>
          <w:sz w:val="28"/>
          <w:szCs w:val="28"/>
        </w:rPr>
        <w:t xml:space="preserve">— </w:t>
      </w:r>
      <w:r w:rsidRPr="00C91876">
        <w:rPr>
          <w:rStyle w:val="FontStyle19"/>
          <w:rFonts w:ascii="Times New Roman" w:hAnsi="Times New Roman" w:cs="Times New Roman"/>
          <w:sz w:val="28"/>
          <w:szCs w:val="28"/>
        </w:rPr>
        <w:t>С. 47.</w:t>
      </w:r>
    </w:p>
    <w:p w:rsidR="00C91876" w:rsidRDefault="00EC1668" w:rsidP="00C91876">
      <w:pPr>
        <w:pStyle w:val="Style2"/>
        <w:widowControl/>
        <w:numPr>
          <w:ilvl w:val="0"/>
          <w:numId w:val="7"/>
        </w:numPr>
        <w:spacing w:line="240" w:lineRule="auto"/>
        <w:ind w:left="0" w:firstLine="0"/>
        <w:rPr>
          <w:rStyle w:val="FontStyle19"/>
          <w:rFonts w:ascii="Times New Roman" w:hAnsi="Times New Roman" w:cs="Times New Roman"/>
          <w:sz w:val="28"/>
          <w:szCs w:val="28"/>
        </w:rPr>
      </w:pPr>
      <w:proofErr w:type="spellStart"/>
      <w:r w:rsidRPr="00C91876">
        <w:rPr>
          <w:rStyle w:val="FontStyle26"/>
          <w:rFonts w:ascii="Times New Roman" w:hAnsi="Times New Roman" w:cs="Times New Roman"/>
          <w:sz w:val="28"/>
          <w:szCs w:val="28"/>
        </w:rPr>
        <w:t>Грекова</w:t>
      </w:r>
      <w:proofErr w:type="spellEnd"/>
      <w:r w:rsidRPr="00C91876">
        <w:rPr>
          <w:rStyle w:val="FontStyle26"/>
          <w:rFonts w:ascii="Times New Roman" w:hAnsi="Times New Roman" w:cs="Times New Roman"/>
          <w:sz w:val="28"/>
          <w:szCs w:val="28"/>
        </w:rPr>
        <w:t xml:space="preserve">, Т.М. </w:t>
      </w:r>
      <w:r w:rsidRPr="00C91876">
        <w:rPr>
          <w:rStyle w:val="FontStyle19"/>
          <w:rFonts w:ascii="Times New Roman" w:hAnsi="Times New Roman" w:cs="Times New Roman"/>
          <w:sz w:val="28"/>
          <w:szCs w:val="28"/>
        </w:rPr>
        <w:t xml:space="preserve">Аспекты работы публичных библиотек с «Федеральным списком экстремистских материалов» // </w:t>
      </w:r>
      <w:proofErr w:type="spellStart"/>
      <w:r w:rsidRPr="00C91876">
        <w:rPr>
          <w:rStyle w:val="FontStyle19"/>
          <w:rFonts w:ascii="Times New Roman" w:hAnsi="Times New Roman" w:cs="Times New Roman"/>
          <w:sz w:val="28"/>
          <w:szCs w:val="28"/>
        </w:rPr>
        <w:t>Скворцовские</w:t>
      </w:r>
      <w:proofErr w:type="spellEnd"/>
      <w:r w:rsidRPr="00C91876">
        <w:rPr>
          <w:rStyle w:val="FontStyle19"/>
          <w:rFonts w:ascii="Times New Roman" w:hAnsi="Times New Roman" w:cs="Times New Roman"/>
          <w:sz w:val="28"/>
          <w:szCs w:val="28"/>
        </w:rPr>
        <w:t xml:space="preserve"> чтения. Библиотечное де</w:t>
      </w:r>
      <w:r w:rsidRPr="00C91876">
        <w:rPr>
          <w:rStyle w:val="FontStyle19"/>
          <w:rFonts w:ascii="Times New Roman" w:hAnsi="Times New Roman" w:cs="Times New Roman"/>
          <w:sz w:val="28"/>
          <w:szCs w:val="28"/>
        </w:rPr>
        <w:softHyphen/>
        <w:t xml:space="preserve">ло </w:t>
      </w:r>
      <w:r w:rsidRPr="00C91876">
        <w:rPr>
          <w:rStyle w:val="FontStyle31"/>
          <w:rFonts w:ascii="Times New Roman" w:hAnsi="Times New Roman" w:cs="Times New Roman"/>
          <w:sz w:val="28"/>
          <w:szCs w:val="28"/>
        </w:rPr>
        <w:t xml:space="preserve">— </w:t>
      </w:r>
      <w:r w:rsidRPr="00C91876">
        <w:rPr>
          <w:rStyle w:val="FontStyle19"/>
          <w:rFonts w:ascii="Times New Roman" w:hAnsi="Times New Roman" w:cs="Times New Roman"/>
          <w:sz w:val="28"/>
          <w:szCs w:val="28"/>
        </w:rPr>
        <w:t>2012. Библиотечно-информацион-</w:t>
      </w:r>
      <w:proofErr w:type="spellStart"/>
      <w:r w:rsidRPr="00C91876">
        <w:rPr>
          <w:rStyle w:val="FontStyle19"/>
          <w:rFonts w:ascii="Times New Roman" w:hAnsi="Times New Roman" w:cs="Times New Roman"/>
          <w:sz w:val="28"/>
          <w:szCs w:val="28"/>
        </w:rPr>
        <w:t>ная</w:t>
      </w:r>
      <w:proofErr w:type="spellEnd"/>
      <w:r w:rsidRPr="00C91876">
        <w:rPr>
          <w:rStyle w:val="FontStyle19"/>
          <w:rFonts w:ascii="Times New Roman" w:hAnsi="Times New Roman" w:cs="Times New Roman"/>
          <w:sz w:val="28"/>
          <w:szCs w:val="28"/>
        </w:rPr>
        <w:t xml:space="preserve"> деятельность в пространстве науки, культуры и образования: материалы XVII науч</w:t>
      </w:r>
      <w:proofErr w:type="gramStart"/>
      <w:r w:rsidRPr="00C91876">
        <w:rPr>
          <w:rStyle w:val="FontStyle19"/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C91876">
        <w:rPr>
          <w:rStyle w:val="FontStyle19"/>
          <w:rFonts w:ascii="Times New Roman" w:hAnsi="Times New Roman" w:cs="Times New Roman"/>
          <w:sz w:val="28"/>
          <w:szCs w:val="28"/>
        </w:rPr>
        <w:t>конф</w:t>
      </w:r>
      <w:proofErr w:type="spellEnd"/>
      <w:r w:rsidRPr="00C91876">
        <w:rPr>
          <w:rStyle w:val="FontStyle19"/>
          <w:rFonts w:ascii="Times New Roman" w:hAnsi="Times New Roman" w:cs="Times New Roman"/>
          <w:sz w:val="28"/>
          <w:szCs w:val="28"/>
        </w:rPr>
        <w:t xml:space="preserve">. (25-26 апр. 2012 г.) / </w:t>
      </w:r>
      <w:proofErr w:type="spellStart"/>
      <w:r w:rsidRPr="00C91876">
        <w:rPr>
          <w:rStyle w:val="FontStyle19"/>
          <w:rFonts w:ascii="Times New Roman" w:hAnsi="Times New Roman" w:cs="Times New Roman"/>
          <w:sz w:val="28"/>
          <w:szCs w:val="28"/>
        </w:rPr>
        <w:t>Моск</w:t>
      </w:r>
      <w:proofErr w:type="spellEnd"/>
      <w:r w:rsidRPr="00C91876">
        <w:rPr>
          <w:rStyle w:val="FontStyle19"/>
          <w:rFonts w:ascii="Times New Roman" w:hAnsi="Times New Roman" w:cs="Times New Roman"/>
          <w:sz w:val="28"/>
          <w:szCs w:val="28"/>
        </w:rPr>
        <w:t xml:space="preserve">. гос. унив. культуры и искусств. — М., 2012. </w:t>
      </w:r>
      <w:r w:rsidRPr="00C91876">
        <w:rPr>
          <w:rStyle w:val="FontStyle30"/>
          <w:rFonts w:ascii="Times New Roman" w:hAnsi="Times New Roman" w:cs="Times New Roman"/>
          <w:sz w:val="28"/>
          <w:szCs w:val="28"/>
        </w:rPr>
        <w:t xml:space="preserve">— </w:t>
      </w:r>
      <w:r w:rsidRPr="00C91876">
        <w:rPr>
          <w:rStyle w:val="FontStyle19"/>
          <w:rFonts w:ascii="Times New Roman" w:hAnsi="Times New Roman" w:cs="Times New Roman"/>
          <w:sz w:val="28"/>
          <w:szCs w:val="28"/>
        </w:rPr>
        <w:t>С. 189-191.</w:t>
      </w:r>
    </w:p>
    <w:p w:rsidR="00EC1668" w:rsidRPr="00C91876" w:rsidRDefault="00EC1668" w:rsidP="00C91876">
      <w:pPr>
        <w:pStyle w:val="Style2"/>
        <w:widowControl/>
        <w:numPr>
          <w:ilvl w:val="0"/>
          <w:numId w:val="7"/>
        </w:numPr>
        <w:spacing w:line="240" w:lineRule="auto"/>
        <w:ind w:left="0" w:firstLine="0"/>
        <w:rPr>
          <w:rStyle w:val="FontStyle19"/>
          <w:rFonts w:ascii="Times New Roman" w:hAnsi="Times New Roman" w:cs="Times New Roman"/>
          <w:sz w:val="28"/>
          <w:szCs w:val="28"/>
        </w:rPr>
      </w:pPr>
      <w:r w:rsidRPr="00C91876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876">
        <w:rPr>
          <w:rStyle w:val="FontStyle26"/>
          <w:rFonts w:ascii="Times New Roman" w:hAnsi="Times New Roman" w:cs="Times New Roman"/>
          <w:sz w:val="28"/>
          <w:szCs w:val="28"/>
        </w:rPr>
        <w:t>Данилкина</w:t>
      </w:r>
      <w:proofErr w:type="spellEnd"/>
      <w:r w:rsidRPr="00C91876">
        <w:rPr>
          <w:rStyle w:val="FontStyle26"/>
          <w:rFonts w:ascii="Times New Roman" w:hAnsi="Times New Roman" w:cs="Times New Roman"/>
          <w:sz w:val="28"/>
          <w:szCs w:val="28"/>
        </w:rPr>
        <w:t xml:space="preserve">, А.Н. </w:t>
      </w:r>
      <w:r w:rsidRPr="00C91876">
        <w:rPr>
          <w:rStyle w:val="FontStyle19"/>
          <w:rFonts w:ascii="Times New Roman" w:hAnsi="Times New Roman" w:cs="Times New Roman"/>
          <w:sz w:val="28"/>
          <w:szCs w:val="28"/>
        </w:rPr>
        <w:t xml:space="preserve">Правовая коллизия или компромисс // Независимый библиотечный адвокат. </w:t>
      </w:r>
      <w:r w:rsidRPr="00C91876">
        <w:rPr>
          <w:rStyle w:val="FontStyle31"/>
          <w:rFonts w:ascii="Times New Roman" w:hAnsi="Times New Roman" w:cs="Times New Roman"/>
          <w:sz w:val="28"/>
          <w:szCs w:val="28"/>
        </w:rPr>
        <w:t xml:space="preserve">— </w:t>
      </w:r>
      <w:r w:rsidRPr="00C91876">
        <w:rPr>
          <w:rStyle w:val="FontStyle19"/>
          <w:rFonts w:ascii="Times New Roman" w:hAnsi="Times New Roman" w:cs="Times New Roman"/>
          <w:sz w:val="28"/>
          <w:szCs w:val="28"/>
        </w:rPr>
        <w:t>2012. — № 3. — С. 20-22.</w:t>
      </w:r>
    </w:p>
    <w:p w:rsidR="00EC1668" w:rsidRPr="00C91876" w:rsidRDefault="00C91876" w:rsidP="00C91876">
      <w:pPr>
        <w:pStyle w:val="Style10"/>
        <w:widowControl/>
        <w:numPr>
          <w:ilvl w:val="0"/>
          <w:numId w:val="8"/>
        </w:numPr>
        <w:tabs>
          <w:tab w:val="left" w:pos="-6946"/>
        </w:tabs>
        <w:spacing w:line="240" w:lineRule="auto"/>
        <w:ind w:firstLine="0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      </w:t>
      </w:r>
      <w:r w:rsidR="00EC1668" w:rsidRPr="00C91876">
        <w:rPr>
          <w:rStyle w:val="FontStyle19"/>
          <w:rFonts w:ascii="Times New Roman" w:hAnsi="Times New Roman" w:cs="Times New Roman"/>
          <w:b/>
          <w:sz w:val="28"/>
          <w:szCs w:val="28"/>
        </w:rPr>
        <w:t>Инструкция</w:t>
      </w:r>
      <w:r w:rsidR="00EC1668" w:rsidRPr="00C91876">
        <w:rPr>
          <w:rStyle w:val="FontStyle19"/>
          <w:rFonts w:ascii="Times New Roman" w:hAnsi="Times New Roman" w:cs="Times New Roman"/>
          <w:sz w:val="28"/>
          <w:szCs w:val="28"/>
        </w:rPr>
        <w:t xml:space="preserve"> о работе с изданиями, включёнными в «Федеральный список экстремистских материалов», находя</w:t>
      </w:r>
      <w:r w:rsidR="00EC1668" w:rsidRPr="00C91876">
        <w:rPr>
          <w:rStyle w:val="FontStyle19"/>
          <w:rFonts w:ascii="Times New Roman" w:hAnsi="Times New Roman" w:cs="Times New Roman"/>
          <w:sz w:val="28"/>
          <w:szCs w:val="28"/>
        </w:rPr>
        <w:softHyphen/>
        <w:t>щимися в фонде ГУК «Амурская област</w:t>
      </w:r>
      <w:r w:rsidR="00EC1668" w:rsidRPr="00C91876">
        <w:rPr>
          <w:rStyle w:val="FontStyle19"/>
          <w:rFonts w:ascii="Times New Roman" w:hAnsi="Times New Roman" w:cs="Times New Roman"/>
          <w:sz w:val="28"/>
          <w:szCs w:val="28"/>
        </w:rPr>
        <w:softHyphen/>
        <w:t xml:space="preserve">ная научная библиотека им. Н.Н. </w:t>
      </w:r>
      <w:proofErr w:type="spellStart"/>
      <w:r w:rsidR="00EC1668" w:rsidRPr="00C91876">
        <w:rPr>
          <w:rStyle w:val="FontStyle19"/>
          <w:rFonts w:ascii="Times New Roman" w:hAnsi="Times New Roman" w:cs="Times New Roman"/>
          <w:sz w:val="28"/>
          <w:szCs w:val="28"/>
        </w:rPr>
        <w:t>Му</w:t>
      </w:r>
      <w:r w:rsidR="00EC1668" w:rsidRPr="00C91876">
        <w:rPr>
          <w:rStyle w:val="FontStyle19"/>
          <w:rFonts w:ascii="Times New Roman" w:hAnsi="Times New Roman" w:cs="Times New Roman"/>
          <w:sz w:val="28"/>
          <w:szCs w:val="28"/>
        </w:rPr>
        <w:softHyphen/>
        <w:t>равьёва-Амурского</w:t>
      </w:r>
      <w:proofErr w:type="spellEnd"/>
      <w:r w:rsidR="00EC1668" w:rsidRPr="00C91876">
        <w:rPr>
          <w:rStyle w:val="FontStyle19"/>
          <w:rFonts w:ascii="Times New Roman" w:hAnsi="Times New Roman" w:cs="Times New Roman"/>
          <w:sz w:val="28"/>
          <w:szCs w:val="28"/>
        </w:rPr>
        <w:t>» // Библиотечное Приамурье: сб. / Амур</w:t>
      </w:r>
      <w:proofErr w:type="gramStart"/>
      <w:r w:rsidR="00EC1668" w:rsidRPr="00C91876">
        <w:rPr>
          <w:rStyle w:val="FontStyle19"/>
          <w:rFonts w:ascii="Times New Roman" w:hAnsi="Times New Roman" w:cs="Times New Roman"/>
          <w:sz w:val="28"/>
          <w:szCs w:val="28"/>
        </w:rPr>
        <w:t>.</w:t>
      </w:r>
      <w:proofErr w:type="gramEnd"/>
      <w:r w:rsidR="00EC1668" w:rsidRPr="00C91876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1668" w:rsidRPr="00C91876">
        <w:rPr>
          <w:rStyle w:val="FontStyle19"/>
          <w:rFonts w:ascii="Times New Roman" w:hAnsi="Times New Roman" w:cs="Times New Roman"/>
          <w:sz w:val="28"/>
          <w:szCs w:val="28"/>
        </w:rPr>
        <w:t>о</w:t>
      </w:r>
      <w:proofErr w:type="gramEnd"/>
      <w:r w:rsidR="00EC1668" w:rsidRPr="00C91876">
        <w:rPr>
          <w:rStyle w:val="FontStyle19"/>
          <w:rFonts w:ascii="Times New Roman" w:hAnsi="Times New Roman" w:cs="Times New Roman"/>
          <w:sz w:val="28"/>
          <w:szCs w:val="28"/>
        </w:rPr>
        <w:t xml:space="preserve">бл. науч. б-ка им. Н.Н. </w:t>
      </w:r>
      <w:proofErr w:type="spellStart"/>
      <w:r w:rsidR="00EC1668" w:rsidRPr="00C91876">
        <w:rPr>
          <w:rStyle w:val="FontStyle19"/>
          <w:rFonts w:ascii="Times New Roman" w:hAnsi="Times New Roman" w:cs="Times New Roman"/>
          <w:sz w:val="28"/>
          <w:szCs w:val="28"/>
        </w:rPr>
        <w:t>Муравьёва</w:t>
      </w:r>
      <w:proofErr w:type="spellEnd"/>
      <w:r w:rsidR="00EC1668" w:rsidRPr="00C91876">
        <w:rPr>
          <w:rStyle w:val="FontStyle19"/>
          <w:rFonts w:ascii="Times New Roman" w:hAnsi="Times New Roman" w:cs="Times New Roman"/>
          <w:sz w:val="28"/>
          <w:szCs w:val="28"/>
        </w:rPr>
        <w:t>-Амурского. — Бла</w:t>
      </w:r>
      <w:r w:rsidR="00EC1668" w:rsidRPr="00C91876">
        <w:rPr>
          <w:rStyle w:val="FontStyle19"/>
          <w:rFonts w:ascii="Times New Roman" w:hAnsi="Times New Roman" w:cs="Times New Roman"/>
          <w:sz w:val="28"/>
          <w:szCs w:val="28"/>
        </w:rPr>
        <w:softHyphen/>
        <w:t xml:space="preserve">говещенск, 2010. </w:t>
      </w:r>
      <w:r w:rsidR="00EC1668" w:rsidRPr="00C91876">
        <w:rPr>
          <w:rStyle w:val="FontStyle32"/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="00EC1668" w:rsidRPr="00C91876">
        <w:rPr>
          <w:rStyle w:val="FontStyle19"/>
          <w:rFonts w:ascii="Times New Roman" w:hAnsi="Times New Roman" w:cs="Times New Roman"/>
          <w:sz w:val="28"/>
          <w:szCs w:val="28"/>
        </w:rPr>
        <w:t>Вып</w:t>
      </w:r>
      <w:proofErr w:type="spellEnd"/>
      <w:r w:rsidR="00EC1668" w:rsidRPr="00C91876">
        <w:rPr>
          <w:rStyle w:val="FontStyle19"/>
          <w:rFonts w:ascii="Times New Roman" w:hAnsi="Times New Roman" w:cs="Times New Roman"/>
          <w:sz w:val="28"/>
          <w:szCs w:val="28"/>
        </w:rPr>
        <w:t xml:space="preserve">. 5. </w:t>
      </w:r>
      <w:r w:rsidR="00EC1668" w:rsidRPr="00C91876">
        <w:rPr>
          <w:rStyle w:val="FontStyle32"/>
          <w:rFonts w:ascii="Times New Roman" w:hAnsi="Times New Roman" w:cs="Times New Roman"/>
          <w:sz w:val="28"/>
          <w:szCs w:val="28"/>
        </w:rPr>
        <w:t xml:space="preserve">— </w:t>
      </w:r>
      <w:r w:rsidR="00EC1668" w:rsidRPr="00C91876">
        <w:rPr>
          <w:rStyle w:val="FontStyle19"/>
          <w:rFonts w:ascii="Times New Roman" w:hAnsi="Times New Roman" w:cs="Times New Roman"/>
          <w:sz w:val="28"/>
          <w:szCs w:val="28"/>
        </w:rPr>
        <w:t xml:space="preserve">С.9-11.-Прил. 1-2. </w:t>
      </w:r>
      <w:r w:rsidR="00EC1668" w:rsidRPr="00C91876">
        <w:rPr>
          <w:rStyle w:val="FontStyle33"/>
          <w:rFonts w:ascii="Times New Roman" w:hAnsi="Times New Roman" w:cs="Times New Roman"/>
          <w:sz w:val="28"/>
          <w:szCs w:val="28"/>
        </w:rPr>
        <w:t xml:space="preserve">— </w:t>
      </w:r>
      <w:r w:rsidR="00EC1668" w:rsidRPr="00C91876">
        <w:rPr>
          <w:rStyle w:val="FontStyle19"/>
          <w:rFonts w:ascii="Times New Roman" w:hAnsi="Times New Roman" w:cs="Times New Roman"/>
          <w:sz w:val="28"/>
          <w:szCs w:val="28"/>
        </w:rPr>
        <w:t>С. 12-13.</w:t>
      </w:r>
    </w:p>
    <w:p w:rsidR="00EC1668" w:rsidRPr="00C91876" w:rsidRDefault="00C91876" w:rsidP="00C91876">
      <w:pPr>
        <w:pStyle w:val="Style10"/>
        <w:widowControl/>
        <w:numPr>
          <w:ilvl w:val="0"/>
          <w:numId w:val="8"/>
        </w:numPr>
        <w:tabs>
          <w:tab w:val="left" w:pos="-7371"/>
        </w:tabs>
        <w:spacing w:line="240" w:lineRule="auto"/>
        <w:ind w:firstLine="0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      </w:t>
      </w:r>
      <w:r w:rsidR="00EC1668" w:rsidRPr="00C91876">
        <w:rPr>
          <w:rStyle w:val="FontStyle19"/>
          <w:rFonts w:ascii="Times New Roman" w:hAnsi="Times New Roman" w:cs="Times New Roman"/>
          <w:b/>
          <w:sz w:val="28"/>
          <w:szCs w:val="28"/>
        </w:rPr>
        <w:t>Работа</w:t>
      </w:r>
      <w:r w:rsidR="00EC1668" w:rsidRPr="00C91876">
        <w:rPr>
          <w:rStyle w:val="FontStyle19"/>
          <w:rFonts w:ascii="Times New Roman" w:hAnsi="Times New Roman" w:cs="Times New Roman"/>
          <w:sz w:val="28"/>
          <w:szCs w:val="28"/>
        </w:rPr>
        <w:t xml:space="preserve"> библиотек с «Федераль</w:t>
      </w:r>
      <w:r w:rsidR="00EC1668" w:rsidRPr="00C91876">
        <w:rPr>
          <w:rStyle w:val="FontStyle19"/>
          <w:rFonts w:ascii="Times New Roman" w:hAnsi="Times New Roman" w:cs="Times New Roman"/>
          <w:sz w:val="28"/>
          <w:szCs w:val="28"/>
        </w:rPr>
        <w:softHyphen/>
        <w:t>ным списком экстремистских материа</w:t>
      </w:r>
      <w:r w:rsidR="00EC1668" w:rsidRPr="00C91876">
        <w:rPr>
          <w:rStyle w:val="FontStyle19"/>
          <w:rFonts w:ascii="Times New Roman" w:hAnsi="Times New Roman" w:cs="Times New Roman"/>
          <w:sz w:val="28"/>
          <w:szCs w:val="28"/>
        </w:rPr>
        <w:softHyphen/>
        <w:t xml:space="preserve">лов» / сост.: Е.Н. Струкова, </w:t>
      </w:r>
      <w:r w:rsidR="00EC1668" w:rsidRPr="00C91876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A</w:t>
      </w:r>
      <w:r w:rsidR="00EC1668" w:rsidRPr="00C91876">
        <w:rPr>
          <w:rStyle w:val="FontStyle19"/>
          <w:rFonts w:ascii="Times New Roman" w:hAnsi="Times New Roman" w:cs="Times New Roman"/>
          <w:sz w:val="28"/>
          <w:szCs w:val="28"/>
        </w:rPr>
        <w:t>.</w:t>
      </w:r>
      <w:r w:rsidR="00EC1668" w:rsidRPr="00C91876">
        <w:rPr>
          <w:rStyle w:val="FontStyle19"/>
          <w:rFonts w:ascii="Times New Roman" w:hAnsi="Times New Roman" w:cs="Times New Roman"/>
          <w:sz w:val="28"/>
          <w:szCs w:val="28"/>
          <w:lang w:val="en-US"/>
        </w:rPr>
        <w:t>M</w:t>
      </w:r>
      <w:r w:rsidR="00EC1668" w:rsidRPr="00C91876">
        <w:rPr>
          <w:rStyle w:val="FontStyle19"/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C1668" w:rsidRPr="00C91876">
        <w:rPr>
          <w:rStyle w:val="FontStyle19"/>
          <w:rFonts w:ascii="Times New Roman" w:hAnsi="Times New Roman" w:cs="Times New Roman"/>
          <w:sz w:val="28"/>
          <w:szCs w:val="28"/>
        </w:rPr>
        <w:t>Верхов-</w:t>
      </w:r>
      <w:proofErr w:type="spellStart"/>
      <w:r w:rsidR="00EC1668" w:rsidRPr="00C91876">
        <w:rPr>
          <w:rStyle w:val="FontStyle19"/>
          <w:rFonts w:ascii="Times New Roman" w:hAnsi="Times New Roman" w:cs="Times New Roman"/>
          <w:sz w:val="28"/>
          <w:szCs w:val="28"/>
        </w:rPr>
        <w:t>ский</w:t>
      </w:r>
      <w:proofErr w:type="spellEnd"/>
      <w:proofErr w:type="gramEnd"/>
      <w:r w:rsidR="00EC1668" w:rsidRPr="00C91876">
        <w:rPr>
          <w:rStyle w:val="FontStyle19"/>
          <w:rFonts w:ascii="Times New Roman" w:hAnsi="Times New Roman" w:cs="Times New Roman"/>
          <w:sz w:val="28"/>
          <w:szCs w:val="28"/>
        </w:rPr>
        <w:t xml:space="preserve">, М.А. </w:t>
      </w:r>
      <w:proofErr w:type="spellStart"/>
      <w:r w:rsidR="00EC1668" w:rsidRPr="00C91876">
        <w:rPr>
          <w:rStyle w:val="FontStyle19"/>
          <w:rFonts w:ascii="Times New Roman" w:hAnsi="Times New Roman" w:cs="Times New Roman"/>
          <w:sz w:val="28"/>
          <w:szCs w:val="28"/>
        </w:rPr>
        <w:t>Розальская</w:t>
      </w:r>
      <w:proofErr w:type="spellEnd"/>
      <w:r w:rsidR="00EC1668" w:rsidRPr="00C91876">
        <w:rPr>
          <w:rStyle w:val="FontStyle19"/>
          <w:rFonts w:ascii="Times New Roman" w:hAnsi="Times New Roman" w:cs="Times New Roman"/>
          <w:sz w:val="28"/>
          <w:szCs w:val="28"/>
        </w:rPr>
        <w:t xml:space="preserve">; Гос. </w:t>
      </w:r>
      <w:proofErr w:type="spellStart"/>
      <w:r w:rsidR="00EC1668" w:rsidRPr="00C91876">
        <w:rPr>
          <w:rStyle w:val="FontStyle19"/>
          <w:rFonts w:ascii="Times New Roman" w:hAnsi="Times New Roman" w:cs="Times New Roman"/>
          <w:sz w:val="28"/>
          <w:szCs w:val="28"/>
        </w:rPr>
        <w:t>публ</w:t>
      </w:r>
      <w:proofErr w:type="spellEnd"/>
      <w:r w:rsidR="00EC1668" w:rsidRPr="00C91876">
        <w:rPr>
          <w:rStyle w:val="FontStyle19"/>
          <w:rFonts w:ascii="Times New Roman" w:hAnsi="Times New Roman" w:cs="Times New Roman"/>
          <w:sz w:val="28"/>
          <w:szCs w:val="28"/>
        </w:rPr>
        <w:t>. ист. б-ка России. — М.: 2011. — 75 с.</w:t>
      </w:r>
    </w:p>
    <w:p w:rsidR="00EC1668" w:rsidRPr="00C91876" w:rsidRDefault="00C91876" w:rsidP="00C91876">
      <w:pPr>
        <w:pStyle w:val="Style10"/>
        <w:widowControl/>
        <w:numPr>
          <w:ilvl w:val="0"/>
          <w:numId w:val="8"/>
        </w:numPr>
        <w:spacing w:line="240" w:lineRule="auto"/>
        <w:ind w:firstLine="0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ascii="Times New Roman" w:hAnsi="Times New Roman" w:cs="Times New Roman"/>
          <w:sz w:val="28"/>
          <w:szCs w:val="28"/>
        </w:rPr>
        <w:t xml:space="preserve">    </w:t>
      </w:r>
      <w:r w:rsidR="00EC1668" w:rsidRPr="00C91876">
        <w:rPr>
          <w:rStyle w:val="FontStyle26"/>
          <w:rFonts w:ascii="Times New Roman" w:hAnsi="Times New Roman" w:cs="Times New Roman"/>
          <w:sz w:val="28"/>
          <w:szCs w:val="28"/>
        </w:rPr>
        <w:t xml:space="preserve">Фёдорова, Л.А. </w:t>
      </w:r>
      <w:r w:rsidR="00EC1668" w:rsidRPr="00C91876">
        <w:rPr>
          <w:rFonts w:ascii="Times New Roman" w:hAnsi="Times New Roman" w:cs="Times New Roman"/>
          <w:sz w:val="28"/>
          <w:szCs w:val="28"/>
        </w:rPr>
        <w:t>Методика работы с литературой, включённой в «Феде</w:t>
      </w:r>
      <w:r w:rsidR="00EC1668" w:rsidRPr="00C91876">
        <w:rPr>
          <w:rFonts w:ascii="Times New Roman" w:hAnsi="Times New Roman" w:cs="Times New Roman"/>
          <w:sz w:val="28"/>
          <w:szCs w:val="28"/>
        </w:rPr>
        <w:softHyphen/>
        <w:t>ральный список экстремистских мате</w:t>
      </w:r>
      <w:r w:rsidR="00EC1668" w:rsidRPr="00C91876">
        <w:rPr>
          <w:rFonts w:ascii="Times New Roman" w:hAnsi="Times New Roman" w:cs="Times New Roman"/>
          <w:sz w:val="28"/>
          <w:szCs w:val="28"/>
        </w:rPr>
        <w:softHyphen/>
        <w:t>риалов», и другими изданиями ограни</w:t>
      </w:r>
      <w:r w:rsidR="00EC1668" w:rsidRPr="00C91876">
        <w:rPr>
          <w:rFonts w:ascii="Times New Roman" w:hAnsi="Times New Roman" w:cs="Times New Roman"/>
          <w:sz w:val="28"/>
          <w:szCs w:val="28"/>
        </w:rPr>
        <w:softHyphen/>
        <w:t>ченного распространения // Проблемы комплектования и эффективность ис</w:t>
      </w:r>
      <w:r w:rsidR="00EC1668" w:rsidRPr="00C91876">
        <w:rPr>
          <w:rFonts w:ascii="Times New Roman" w:hAnsi="Times New Roman" w:cs="Times New Roman"/>
          <w:sz w:val="28"/>
          <w:szCs w:val="28"/>
        </w:rPr>
        <w:softHyphen/>
        <w:t xml:space="preserve">пользования фондов муниципальных </w:t>
      </w:r>
      <w:r w:rsidR="00EC1668" w:rsidRPr="00C91876">
        <w:rPr>
          <w:rStyle w:val="FontStyle19"/>
          <w:rFonts w:ascii="Times New Roman" w:hAnsi="Times New Roman" w:cs="Times New Roman"/>
          <w:sz w:val="28"/>
          <w:szCs w:val="28"/>
        </w:rPr>
        <w:t xml:space="preserve">библиотек Чувашской Республики / Нац. б-ка Чуваш. </w:t>
      </w:r>
      <w:proofErr w:type="spellStart"/>
      <w:r w:rsidR="00EC1668" w:rsidRPr="00C91876">
        <w:rPr>
          <w:rStyle w:val="FontStyle19"/>
          <w:rFonts w:ascii="Times New Roman" w:hAnsi="Times New Roman" w:cs="Times New Roman"/>
          <w:sz w:val="28"/>
          <w:szCs w:val="28"/>
        </w:rPr>
        <w:t>Респ</w:t>
      </w:r>
      <w:proofErr w:type="spellEnd"/>
      <w:r w:rsidR="00EC1668" w:rsidRPr="00C91876">
        <w:rPr>
          <w:rStyle w:val="FontStyle19"/>
          <w:rFonts w:ascii="Times New Roman" w:hAnsi="Times New Roman" w:cs="Times New Roman"/>
          <w:sz w:val="28"/>
          <w:szCs w:val="28"/>
        </w:rPr>
        <w:t xml:space="preserve">. — Чебоксары: Нац. б-ка Чуваш. </w:t>
      </w:r>
      <w:proofErr w:type="spellStart"/>
      <w:r w:rsidR="00EC1668" w:rsidRPr="00C91876">
        <w:rPr>
          <w:rStyle w:val="FontStyle19"/>
          <w:rFonts w:ascii="Times New Roman" w:hAnsi="Times New Roman" w:cs="Times New Roman"/>
          <w:sz w:val="28"/>
          <w:szCs w:val="28"/>
        </w:rPr>
        <w:t>Респ</w:t>
      </w:r>
      <w:proofErr w:type="spellEnd"/>
      <w:r w:rsidR="00EC1668" w:rsidRPr="00C91876">
        <w:rPr>
          <w:rStyle w:val="FontStyle19"/>
          <w:rFonts w:ascii="Times New Roman" w:hAnsi="Times New Roman" w:cs="Times New Roman"/>
          <w:sz w:val="28"/>
          <w:szCs w:val="28"/>
        </w:rPr>
        <w:t xml:space="preserve">., 2011. — С. 26-33. — (В помощь руководителю; </w:t>
      </w:r>
      <w:proofErr w:type="spellStart"/>
      <w:r w:rsidR="00EC1668" w:rsidRPr="00C91876">
        <w:rPr>
          <w:rStyle w:val="FontStyle19"/>
          <w:rFonts w:ascii="Times New Roman" w:hAnsi="Times New Roman" w:cs="Times New Roman"/>
          <w:sz w:val="28"/>
          <w:szCs w:val="28"/>
        </w:rPr>
        <w:t>Вып</w:t>
      </w:r>
      <w:proofErr w:type="spellEnd"/>
      <w:r w:rsidR="00EC1668" w:rsidRPr="00C91876">
        <w:rPr>
          <w:rStyle w:val="FontStyle19"/>
          <w:rFonts w:ascii="Times New Roman" w:hAnsi="Times New Roman" w:cs="Times New Roman"/>
          <w:sz w:val="28"/>
          <w:szCs w:val="28"/>
        </w:rPr>
        <w:t>. 9).</w:t>
      </w:r>
    </w:p>
    <w:p w:rsidR="00EC1668" w:rsidRPr="00C91876" w:rsidRDefault="00C91876" w:rsidP="00C91876">
      <w:pPr>
        <w:pStyle w:val="Style11"/>
        <w:widowControl/>
        <w:numPr>
          <w:ilvl w:val="0"/>
          <w:numId w:val="8"/>
        </w:numPr>
        <w:spacing w:line="240" w:lineRule="auto"/>
        <w:ind w:firstLine="0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ascii="Times New Roman" w:hAnsi="Times New Roman" w:cs="Times New Roman"/>
          <w:sz w:val="28"/>
          <w:szCs w:val="28"/>
        </w:rPr>
        <w:t xml:space="preserve">    </w:t>
      </w:r>
      <w:r w:rsidR="00EC1668" w:rsidRPr="00C91876">
        <w:rPr>
          <w:rStyle w:val="FontStyle26"/>
          <w:rFonts w:ascii="Times New Roman" w:hAnsi="Times New Roman" w:cs="Times New Roman"/>
          <w:sz w:val="28"/>
          <w:szCs w:val="28"/>
        </w:rPr>
        <w:t xml:space="preserve">Экстремизм: </w:t>
      </w:r>
      <w:r w:rsidR="00EC1668" w:rsidRPr="00C91876">
        <w:rPr>
          <w:rStyle w:val="FontStyle19"/>
          <w:rFonts w:ascii="Times New Roman" w:hAnsi="Times New Roman" w:cs="Times New Roman"/>
          <w:sz w:val="28"/>
          <w:szCs w:val="28"/>
        </w:rPr>
        <w:t xml:space="preserve">основные понятия // Независимый библиотечный адвокат. -2012. — </w:t>
      </w:r>
      <w:r w:rsidR="00EC1668" w:rsidRPr="00C91876">
        <w:rPr>
          <w:rStyle w:val="FontStyle19"/>
          <w:rFonts w:ascii="Times New Roman" w:hAnsi="Times New Roman" w:cs="Times New Roman"/>
          <w:spacing w:val="30"/>
          <w:sz w:val="28"/>
          <w:szCs w:val="28"/>
        </w:rPr>
        <w:t>№3.</w:t>
      </w:r>
      <w:r w:rsidR="00EC1668" w:rsidRPr="00C91876">
        <w:rPr>
          <w:rStyle w:val="FontStyle19"/>
          <w:rFonts w:ascii="Times New Roman" w:hAnsi="Times New Roman" w:cs="Times New Roman"/>
          <w:sz w:val="28"/>
          <w:szCs w:val="28"/>
        </w:rPr>
        <w:t xml:space="preserve"> — С. 23-28.</w:t>
      </w:r>
    </w:p>
    <w:p w:rsidR="00EC1668" w:rsidRPr="00C91876" w:rsidRDefault="00EC1668" w:rsidP="00C91876">
      <w:pPr>
        <w:pStyle w:val="Style3"/>
        <w:widowControl/>
        <w:rPr>
          <w:rStyle w:val="FontStyle26"/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91876">
        <w:rPr>
          <w:rStyle w:val="FontStyle26"/>
          <w:rFonts w:ascii="Times New Roman" w:hAnsi="Times New Roman" w:cs="Times New Roman"/>
          <w:sz w:val="28"/>
          <w:szCs w:val="28"/>
        </w:rPr>
        <w:lastRenderedPageBreak/>
        <w:t>АДРЕСА СЕТЕВЫХ РЕСУРСОВ</w:t>
      </w:r>
    </w:p>
    <w:p w:rsidR="00EC1668" w:rsidRPr="00C91876" w:rsidRDefault="00841047" w:rsidP="00C91876">
      <w:pPr>
        <w:pStyle w:val="Style10"/>
        <w:widowControl/>
        <w:numPr>
          <w:ilvl w:val="0"/>
          <w:numId w:val="9"/>
        </w:numPr>
        <w:tabs>
          <w:tab w:val="left" w:pos="643"/>
        </w:tabs>
        <w:spacing w:line="240" w:lineRule="auto"/>
        <w:ind w:firstLine="254"/>
        <w:rPr>
          <w:rStyle w:val="FontStyle19"/>
          <w:rFonts w:ascii="Times New Roman" w:hAnsi="Times New Roman" w:cs="Times New Roman"/>
          <w:sz w:val="28"/>
          <w:szCs w:val="28"/>
        </w:rPr>
      </w:pPr>
      <w:r>
        <w:t xml:space="preserve"> </w:t>
      </w:r>
      <w:hyperlink r:id="rId8" w:history="1">
        <w:r w:rsidR="00EC1668" w:rsidRPr="00C91876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http</w:t>
        </w:r>
        <w:r w:rsidR="00EC1668" w:rsidRPr="00C91876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://</w:t>
        </w:r>
        <w:r w:rsidR="00EC1668" w:rsidRPr="00C91876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www</w:t>
        </w:r>
        <w:r w:rsidR="00EC1668" w:rsidRPr="00C91876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.</w:t>
        </w:r>
        <w:proofErr w:type="spellStart"/>
        <w:r w:rsidR="00EC1668" w:rsidRPr="00C91876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rg</w:t>
        </w:r>
        <w:proofErr w:type="spellEnd"/>
        <w:r w:rsidR="00EC1668" w:rsidRPr="00C91876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.</w:t>
        </w:r>
        <w:r w:rsidR="00EC1668" w:rsidRPr="00C91876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ru</w:t>
        </w:r>
      </w:hyperlink>
      <w:r w:rsidR="00EC1668" w:rsidRPr="00C91876">
        <w:rPr>
          <w:rStyle w:val="FontStyle19"/>
          <w:rFonts w:ascii="Times New Roman" w:hAnsi="Times New Roman" w:cs="Times New Roman"/>
          <w:sz w:val="28"/>
          <w:szCs w:val="28"/>
          <w:lang w:eastAsia="en-US"/>
        </w:rPr>
        <w:t xml:space="preserve"> «Федеральный список экстремистских материалов» на официальном сайте "Российской газеты"</w:t>
      </w:r>
    </w:p>
    <w:p w:rsidR="00EC1668" w:rsidRPr="00C91876" w:rsidRDefault="00841047" w:rsidP="00C91876">
      <w:pPr>
        <w:pStyle w:val="Style10"/>
        <w:widowControl/>
        <w:numPr>
          <w:ilvl w:val="0"/>
          <w:numId w:val="9"/>
        </w:numPr>
        <w:tabs>
          <w:tab w:val="left" w:pos="643"/>
        </w:tabs>
        <w:spacing w:line="240" w:lineRule="auto"/>
        <w:ind w:firstLine="254"/>
        <w:rPr>
          <w:rStyle w:val="FontStyle19"/>
          <w:rFonts w:ascii="Times New Roman" w:hAnsi="Times New Roman" w:cs="Times New Roman"/>
          <w:sz w:val="28"/>
          <w:szCs w:val="28"/>
        </w:rPr>
      </w:pPr>
      <w:r>
        <w:t xml:space="preserve"> </w:t>
      </w:r>
      <w:hyperlink r:id="rId9" w:history="1">
        <w:r w:rsidR="00EC1668" w:rsidRPr="00C91876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http</w:t>
        </w:r>
        <w:r w:rsidR="00EC1668" w:rsidRPr="00C91876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://</w:t>
        </w:r>
        <w:r w:rsidR="00EC1668" w:rsidRPr="00C91876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www</w:t>
        </w:r>
        <w:r w:rsidR="00EC1668" w:rsidRPr="00C91876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.</w:t>
        </w:r>
        <w:proofErr w:type="spellStart"/>
        <w:r w:rsidR="00EC1668" w:rsidRPr="00C91876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minjust</w:t>
        </w:r>
        <w:proofErr w:type="spellEnd"/>
        <w:r w:rsidR="00EC1668" w:rsidRPr="00C91876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.</w:t>
        </w:r>
        <w:r w:rsidR="00EC1668" w:rsidRPr="00C91876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ru</w:t>
        </w:r>
        <w:r w:rsidR="00EC1668" w:rsidRPr="00C91876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/</w:t>
        </w:r>
        <w:r w:rsidR="00EC1668" w:rsidRPr="00C91876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ru</w:t>
        </w:r>
        <w:r w:rsidR="00EC1668" w:rsidRPr="00C91876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>/</w:t>
        </w:r>
        <w:r w:rsidR="00EC1668" w:rsidRPr="00C91876">
          <w:rPr>
            <w:rStyle w:val="a3"/>
            <w:rFonts w:ascii="Times New Roman" w:hAnsi="Times New Roman" w:cs="Times New Roman"/>
            <w:sz w:val="28"/>
            <w:szCs w:val="28"/>
            <w:lang w:val="en-US" w:eastAsia="en-US"/>
          </w:rPr>
          <w:t>activity</w:t>
        </w:r>
        <w:r w:rsidR="00EC1668" w:rsidRPr="00C91876">
          <w:rPr>
            <w:rStyle w:val="a3"/>
            <w:rFonts w:ascii="Times New Roman" w:hAnsi="Times New Roman" w:cs="Times New Roman"/>
            <w:sz w:val="28"/>
            <w:szCs w:val="28"/>
            <w:lang w:eastAsia="en-US"/>
          </w:rPr>
          <w:t xml:space="preserve">/ </w:t>
        </w:r>
      </w:hyperlink>
      <w:proofErr w:type="spellStart"/>
      <w:r w:rsidR="00EC1668" w:rsidRPr="00C91876">
        <w:rPr>
          <w:rStyle w:val="FontStyle19"/>
          <w:rFonts w:ascii="Times New Roman" w:hAnsi="Times New Roman" w:cs="Times New Roman"/>
          <w:sz w:val="28"/>
          <w:szCs w:val="28"/>
          <w:lang w:val="en-US" w:eastAsia="en-US"/>
        </w:rPr>
        <w:t>nko</w:t>
      </w:r>
      <w:proofErr w:type="spellEnd"/>
      <w:r w:rsidR="00EC1668" w:rsidRPr="00C91876">
        <w:rPr>
          <w:rStyle w:val="FontStyle19"/>
          <w:rFonts w:ascii="Times New Roman" w:hAnsi="Times New Roman" w:cs="Times New Roman"/>
          <w:sz w:val="28"/>
          <w:szCs w:val="28"/>
          <w:lang w:eastAsia="en-US"/>
        </w:rPr>
        <w:t>/</w:t>
      </w:r>
      <w:proofErr w:type="spellStart"/>
      <w:r w:rsidR="00EC1668" w:rsidRPr="00C91876">
        <w:rPr>
          <w:rStyle w:val="FontStyle19"/>
          <w:rFonts w:ascii="Times New Roman" w:hAnsi="Times New Roman" w:cs="Times New Roman"/>
          <w:sz w:val="28"/>
          <w:szCs w:val="28"/>
          <w:lang w:val="en-US" w:eastAsia="en-US"/>
        </w:rPr>
        <w:t>fedspisok</w:t>
      </w:r>
      <w:proofErr w:type="spellEnd"/>
      <w:r w:rsidR="00EC1668" w:rsidRPr="00C91876">
        <w:rPr>
          <w:rStyle w:val="FontStyle19"/>
          <w:rFonts w:ascii="Times New Roman" w:hAnsi="Times New Roman" w:cs="Times New Roman"/>
          <w:sz w:val="28"/>
          <w:szCs w:val="28"/>
          <w:lang w:eastAsia="en-US"/>
        </w:rPr>
        <w:t>/ «Федеральный список</w:t>
      </w:r>
      <w:r w:rsidR="00EC1668" w:rsidRPr="00C91876">
        <w:rPr>
          <w:rStyle w:val="FontStyle19"/>
          <w:rFonts w:ascii="Times New Roman" w:hAnsi="Times New Roman" w:cs="Times New Roman"/>
          <w:sz w:val="28"/>
          <w:szCs w:val="28"/>
        </w:rPr>
        <w:t xml:space="preserve"> экстремистских материалов» на официальном сайте Министерства юстиции Российской Федерации.</w:t>
      </w:r>
    </w:p>
    <w:p w:rsidR="00EC1668" w:rsidRPr="00C91876" w:rsidRDefault="00EC1668" w:rsidP="00C91876">
      <w:pPr>
        <w:pStyle w:val="Style10"/>
        <w:widowControl/>
        <w:tabs>
          <w:tab w:val="left" w:pos="715"/>
        </w:tabs>
        <w:spacing w:line="240" w:lineRule="auto"/>
        <w:ind w:firstLine="298"/>
        <w:rPr>
          <w:rStyle w:val="FontStyle19"/>
          <w:rFonts w:ascii="Times New Roman" w:hAnsi="Times New Roman" w:cs="Times New Roman"/>
          <w:sz w:val="28"/>
          <w:szCs w:val="28"/>
        </w:rPr>
      </w:pPr>
      <w:r w:rsidRPr="00C91876">
        <w:rPr>
          <w:rStyle w:val="FontStyle19"/>
          <w:rFonts w:ascii="Times New Roman" w:hAnsi="Times New Roman" w:cs="Times New Roman"/>
          <w:sz w:val="28"/>
          <w:szCs w:val="28"/>
        </w:rPr>
        <w:t>13.</w:t>
      </w:r>
      <w:r w:rsidRPr="00C91876">
        <w:rPr>
          <w:rStyle w:val="FontStyle19"/>
          <w:rFonts w:ascii="Times New Roman" w:hAnsi="Times New Roman" w:cs="Times New Roman"/>
          <w:sz w:val="28"/>
          <w:szCs w:val="28"/>
        </w:rPr>
        <w:tab/>
      </w:r>
      <w:hyperlink r:id="rId10" w:history="1">
        <w:r w:rsidRPr="00C918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C91876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C918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9187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918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sova</w:t>
        </w:r>
        <w:proofErr w:type="spellEnd"/>
        <w:r w:rsidRPr="00C91876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C918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centre</w:t>
        </w:r>
        <w:proofErr w:type="spellEnd"/>
        <w:r w:rsidRPr="00C9187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C918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C91876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="00C91876" w:rsidRPr="00C91876">
        <w:rPr>
          <w:rStyle w:val="FontStyle19"/>
          <w:rFonts w:ascii="Times New Roman" w:hAnsi="Times New Roman" w:cs="Times New Roman"/>
          <w:sz w:val="28"/>
          <w:szCs w:val="28"/>
        </w:rPr>
        <w:t xml:space="preserve">- </w:t>
      </w:r>
      <w:r w:rsidRPr="00C91876">
        <w:rPr>
          <w:rStyle w:val="FontStyle19"/>
          <w:rFonts w:ascii="Times New Roman" w:hAnsi="Times New Roman" w:cs="Times New Roman"/>
          <w:sz w:val="28"/>
          <w:szCs w:val="28"/>
        </w:rPr>
        <w:t>Особенности работы с «Федеральным списком экстремистских материалов» на сайте Информационно-аналитического центра «СОВА».</w:t>
      </w:r>
    </w:p>
    <w:p w:rsidR="00EC1668" w:rsidRPr="00C91876" w:rsidRDefault="00EC1668" w:rsidP="00C91876">
      <w:pPr>
        <w:pStyle w:val="Style10"/>
        <w:widowControl/>
        <w:tabs>
          <w:tab w:val="left" w:pos="634"/>
        </w:tabs>
        <w:spacing w:line="240" w:lineRule="auto"/>
        <w:ind w:firstLine="302"/>
        <w:rPr>
          <w:rStyle w:val="FontStyle19"/>
          <w:rFonts w:ascii="Times New Roman" w:hAnsi="Times New Roman" w:cs="Times New Roman"/>
          <w:sz w:val="28"/>
          <w:szCs w:val="28"/>
        </w:rPr>
      </w:pPr>
      <w:r w:rsidRPr="00C91876">
        <w:rPr>
          <w:rStyle w:val="FontStyle19"/>
          <w:rFonts w:ascii="Times New Roman" w:hAnsi="Times New Roman" w:cs="Times New Roman"/>
          <w:sz w:val="28"/>
          <w:szCs w:val="28"/>
        </w:rPr>
        <w:t>14.</w:t>
      </w:r>
      <w:r w:rsidRPr="00C91876">
        <w:rPr>
          <w:rStyle w:val="FontStyle19"/>
          <w:rFonts w:ascii="Times New Roman" w:hAnsi="Times New Roman" w:cs="Times New Roman"/>
          <w:sz w:val="28"/>
          <w:szCs w:val="28"/>
        </w:rPr>
        <w:tab/>
      </w:r>
      <w:hyperlink r:id="rId11" w:history="1">
        <w:r w:rsidRPr="00C918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9187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918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consultant</w:t>
        </w:r>
        <w:r w:rsidRPr="00C9187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918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C91876">
        <w:rPr>
          <w:rStyle w:val="FontStyle19"/>
          <w:rFonts w:ascii="Times New Roman" w:hAnsi="Times New Roman" w:cs="Times New Roman"/>
          <w:sz w:val="28"/>
          <w:szCs w:val="28"/>
        </w:rPr>
        <w:t xml:space="preserve">. Комментарий к Федеральному закону от 25 июля 2002 </w:t>
      </w:r>
      <w:r w:rsidRPr="00C91876">
        <w:rPr>
          <w:rStyle w:val="FontStyle19"/>
          <w:rFonts w:ascii="Times New Roman" w:hAnsi="Times New Roman" w:cs="Times New Roman"/>
          <w:spacing w:val="-20"/>
          <w:sz w:val="28"/>
          <w:szCs w:val="28"/>
        </w:rPr>
        <w:t>г.</w:t>
      </w:r>
      <w:r w:rsidRPr="00C91876">
        <w:rPr>
          <w:rStyle w:val="FontStyle19"/>
          <w:rFonts w:ascii="Times New Roman" w:hAnsi="Times New Roman" w:cs="Times New Roman"/>
          <w:sz w:val="28"/>
          <w:szCs w:val="28"/>
        </w:rPr>
        <w:t xml:space="preserve"> № 114-ФЗ «О противодействии экстремистской деятельности» (постатейный) (Смолина Л.</w:t>
      </w:r>
      <w:r w:rsidRPr="00C91876">
        <w:rPr>
          <w:rStyle w:val="FontStyle19"/>
          <w:rFonts w:ascii="Times New Roman" w:hAnsi="Times New Roman" w:cs="Times New Roman"/>
          <w:spacing w:val="30"/>
          <w:sz w:val="28"/>
          <w:szCs w:val="28"/>
        </w:rPr>
        <w:t>В.)</w:t>
      </w:r>
      <w:r w:rsidRPr="00C91876">
        <w:rPr>
          <w:rStyle w:val="FontStyle19"/>
          <w:rFonts w:ascii="Times New Roman" w:hAnsi="Times New Roman" w:cs="Times New Roman"/>
          <w:sz w:val="28"/>
          <w:szCs w:val="28"/>
        </w:rPr>
        <w:t xml:space="preserve"> (Подготовлен для системы КонсультантПлюс, 2006).</w:t>
      </w:r>
    </w:p>
    <w:p w:rsidR="00EC1668" w:rsidRPr="00C91876" w:rsidRDefault="00EC1668" w:rsidP="00C9187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C1668" w:rsidRPr="00C91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F66FCE8"/>
    <w:lvl w:ilvl="0">
      <w:numFmt w:val="bullet"/>
      <w:lvlText w:val="*"/>
      <w:lvlJc w:val="left"/>
    </w:lvl>
  </w:abstractNum>
  <w:abstractNum w:abstractNumId="1">
    <w:nsid w:val="33114571"/>
    <w:multiLevelType w:val="hybridMultilevel"/>
    <w:tmpl w:val="898C6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74D1E"/>
    <w:multiLevelType w:val="singleLevel"/>
    <w:tmpl w:val="8D06A692"/>
    <w:lvl w:ilvl="0">
      <w:start w:val="11"/>
      <w:numFmt w:val="decimal"/>
      <w:lvlText w:val="%1."/>
      <w:legacy w:legacy="1" w:legacySpace="0" w:legacyIndent="389"/>
      <w:lvlJc w:val="left"/>
      <w:rPr>
        <w:rFonts w:ascii="Microsoft Sans Serif" w:hAnsi="Microsoft Sans Serif" w:cs="Microsoft Sans Serif" w:hint="default"/>
      </w:rPr>
    </w:lvl>
  </w:abstractNum>
  <w:abstractNum w:abstractNumId="3">
    <w:nsid w:val="5BF7523B"/>
    <w:multiLevelType w:val="singleLevel"/>
    <w:tmpl w:val="AE3A58D0"/>
    <w:lvl w:ilvl="0">
      <w:start w:val="7"/>
      <w:numFmt w:val="decimal"/>
      <w:lvlText w:val="%1."/>
      <w:legacy w:legacy="1" w:legacySpace="0" w:legacyIndent="235"/>
      <w:lvlJc w:val="left"/>
      <w:rPr>
        <w:rFonts w:ascii="Microsoft Sans Serif" w:hAnsi="Microsoft Sans Serif" w:cs="Microsoft Sans Serif" w:hint="default"/>
      </w:rPr>
    </w:lvl>
  </w:abstractNum>
  <w:abstractNum w:abstractNumId="4">
    <w:nsid w:val="6F351B1E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5">
    <w:nsid w:val="79EB74DB"/>
    <w:multiLevelType w:val="hybridMultilevel"/>
    <w:tmpl w:val="90045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Microsoft Sans Serif" w:hAnsi="Microsoft Sans Serif" w:cs="Microsoft Sans Serif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Microsoft Sans Serif" w:hAnsi="Microsoft Sans Serif" w:cs="Microsoft Sans Serif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49"/>
        <w:lvlJc w:val="left"/>
        <w:rPr>
          <w:rFonts w:ascii="Microsoft Sans Serif" w:hAnsi="Microsoft Sans Serif" w:cs="Microsoft Sans Serif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Microsoft Sans Serif" w:hAnsi="Microsoft Sans Serif" w:cs="Microsoft Sans Serif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202"/>
        <w:lvlJc w:val="left"/>
        <w:rPr>
          <w:rFonts w:ascii="Microsoft Sans Serif" w:hAnsi="Microsoft Sans Serif" w:cs="Microsoft Sans Serif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Microsoft Sans Serif" w:hAnsi="Microsoft Sans Serif" w:cs="Microsoft Sans Serif" w:hint="default"/>
        </w:rPr>
      </w:lvl>
    </w:lvlOverride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904"/>
    <w:rsid w:val="00053373"/>
    <w:rsid w:val="00067608"/>
    <w:rsid w:val="00067C10"/>
    <w:rsid w:val="000B310E"/>
    <w:rsid w:val="000F7344"/>
    <w:rsid w:val="00103A09"/>
    <w:rsid w:val="00110D83"/>
    <w:rsid w:val="00125C55"/>
    <w:rsid w:val="001A77CD"/>
    <w:rsid w:val="001C0444"/>
    <w:rsid w:val="001E3C0A"/>
    <w:rsid w:val="001E6645"/>
    <w:rsid w:val="001F06CC"/>
    <w:rsid w:val="001F35CD"/>
    <w:rsid w:val="001F5468"/>
    <w:rsid w:val="00203C74"/>
    <w:rsid w:val="0022400B"/>
    <w:rsid w:val="002304C5"/>
    <w:rsid w:val="00235989"/>
    <w:rsid w:val="002755E1"/>
    <w:rsid w:val="0029730C"/>
    <w:rsid w:val="002C49D7"/>
    <w:rsid w:val="002F7CE9"/>
    <w:rsid w:val="00341A4D"/>
    <w:rsid w:val="00345970"/>
    <w:rsid w:val="00385279"/>
    <w:rsid w:val="003934AF"/>
    <w:rsid w:val="003B2359"/>
    <w:rsid w:val="003C0270"/>
    <w:rsid w:val="003C1A84"/>
    <w:rsid w:val="003C640B"/>
    <w:rsid w:val="003E2DFA"/>
    <w:rsid w:val="00411E86"/>
    <w:rsid w:val="00426C1E"/>
    <w:rsid w:val="004640AA"/>
    <w:rsid w:val="00466C7F"/>
    <w:rsid w:val="00487445"/>
    <w:rsid w:val="004A0784"/>
    <w:rsid w:val="004B4C15"/>
    <w:rsid w:val="00502A7E"/>
    <w:rsid w:val="0051660F"/>
    <w:rsid w:val="00517714"/>
    <w:rsid w:val="00526F1C"/>
    <w:rsid w:val="0053056A"/>
    <w:rsid w:val="005323B5"/>
    <w:rsid w:val="005337AA"/>
    <w:rsid w:val="005734BF"/>
    <w:rsid w:val="005D6563"/>
    <w:rsid w:val="00600D22"/>
    <w:rsid w:val="00613D03"/>
    <w:rsid w:val="006153AF"/>
    <w:rsid w:val="006161C3"/>
    <w:rsid w:val="0062180C"/>
    <w:rsid w:val="00646317"/>
    <w:rsid w:val="006529C0"/>
    <w:rsid w:val="00661D4F"/>
    <w:rsid w:val="00664A1D"/>
    <w:rsid w:val="00742882"/>
    <w:rsid w:val="00743A75"/>
    <w:rsid w:val="00745817"/>
    <w:rsid w:val="0075430A"/>
    <w:rsid w:val="00761F8B"/>
    <w:rsid w:val="00771947"/>
    <w:rsid w:val="00772380"/>
    <w:rsid w:val="007907F0"/>
    <w:rsid w:val="007C5F4D"/>
    <w:rsid w:val="0083112C"/>
    <w:rsid w:val="00833E8B"/>
    <w:rsid w:val="00841047"/>
    <w:rsid w:val="00866546"/>
    <w:rsid w:val="00875A71"/>
    <w:rsid w:val="008861D5"/>
    <w:rsid w:val="00942D42"/>
    <w:rsid w:val="00946BB3"/>
    <w:rsid w:val="00952865"/>
    <w:rsid w:val="009A3047"/>
    <w:rsid w:val="009B220D"/>
    <w:rsid w:val="009D6E8B"/>
    <w:rsid w:val="009F6A9D"/>
    <w:rsid w:val="00A078E0"/>
    <w:rsid w:val="00A14546"/>
    <w:rsid w:val="00A501B5"/>
    <w:rsid w:val="00A534C1"/>
    <w:rsid w:val="00A610D2"/>
    <w:rsid w:val="00A774B2"/>
    <w:rsid w:val="00A854AD"/>
    <w:rsid w:val="00A917CB"/>
    <w:rsid w:val="00A91B03"/>
    <w:rsid w:val="00AB4A38"/>
    <w:rsid w:val="00AC6563"/>
    <w:rsid w:val="00AD6069"/>
    <w:rsid w:val="00B02B00"/>
    <w:rsid w:val="00B07853"/>
    <w:rsid w:val="00B21C6B"/>
    <w:rsid w:val="00B2650E"/>
    <w:rsid w:val="00B511ED"/>
    <w:rsid w:val="00B8078D"/>
    <w:rsid w:val="00B90971"/>
    <w:rsid w:val="00BA091D"/>
    <w:rsid w:val="00BA0C53"/>
    <w:rsid w:val="00BA73D5"/>
    <w:rsid w:val="00BB5B5D"/>
    <w:rsid w:val="00BE2FC2"/>
    <w:rsid w:val="00BE6B1B"/>
    <w:rsid w:val="00C21BE6"/>
    <w:rsid w:val="00C31818"/>
    <w:rsid w:val="00C50386"/>
    <w:rsid w:val="00C61E93"/>
    <w:rsid w:val="00C91876"/>
    <w:rsid w:val="00CB1FBF"/>
    <w:rsid w:val="00CB253F"/>
    <w:rsid w:val="00CC5904"/>
    <w:rsid w:val="00CD08E6"/>
    <w:rsid w:val="00CD15B7"/>
    <w:rsid w:val="00CD1AAD"/>
    <w:rsid w:val="00CD1E4A"/>
    <w:rsid w:val="00D04837"/>
    <w:rsid w:val="00D42EE8"/>
    <w:rsid w:val="00D649ED"/>
    <w:rsid w:val="00D847BB"/>
    <w:rsid w:val="00DB0200"/>
    <w:rsid w:val="00DC5D3E"/>
    <w:rsid w:val="00DF3231"/>
    <w:rsid w:val="00E03B2C"/>
    <w:rsid w:val="00E1054A"/>
    <w:rsid w:val="00E27D91"/>
    <w:rsid w:val="00E85747"/>
    <w:rsid w:val="00E87A1A"/>
    <w:rsid w:val="00EA2AFB"/>
    <w:rsid w:val="00EA2BAB"/>
    <w:rsid w:val="00EB36BE"/>
    <w:rsid w:val="00EC1668"/>
    <w:rsid w:val="00EC5128"/>
    <w:rsid w:val="00ED1A01"/>
    <w:rsid w:val="00ED269A"/>
    <w:rsid w:val="00EE2FD0"/>
    <w:rsid w:val="00EF560F"/>
    <w:rsid w:val="00F435AE"/>
    <w:rsid w:val="00F720F5"/>
    <w:rsid w:val="00F90B41"/>
    <w:rsid w:val="00FA2869"/>
    <w:rsid w:val="00FB48F2"/>
    <w:rsid w:val="00FB6A61"/>
    <w:rsid w:val="00FC36C4"/>
    <w:rsid w:val="00FF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904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C5904"/>
    <w:pPr>
      <w:spacing w:line="240" w:lineRule="exact"/>
      <w:ind w:firstLine="283"/>
      <w:jc w:val="both"/>
    </w:pPr>
  </w:style>
  <w:style w:type="paragraph" w:customStyle="1" w:styleId="Style12">
    <w:name w:val="Style12"/>
    <w:basedOn w:val="a"/>
    <w:uiPriority w:val="99"/>
    <w:rsid w:val="00CC5904"/>
    <w:pPr>
      <w:spacing w:line="216" w:lineRule="exact"/>
      <w:ind w:firstLine="245"/>
    </w:pPr>
  </w:style>
  <w:style w:type="character" w:customStyle="1" w:styleId="FontStyle19">
    <w:name w:val="Font Style19"/>
    <w:basedOn w:val="a0"/>
    <w:uiPriority w:val="99"/>
    <w:rsid w:val="00CC5904"/>
    <w:rPr>
      <w:rFonts w:ascii="Microsoft Sans Serif" w:hAnsi="Microsoft Sans Serif" w:cs="Microsoft Sans Serif"/>
      <w:sz w:val="16"/>
      <w:szCs w:val="16"/>
    </w:rPr>
  </w:style>
  <w:style w:type="character" w:customStyle="1" w:styleId="FontStyle26">
    <w:name w:val="Font Style26"/>
    <w:basedOn w:val="a0"/>
    <w:uiPriority w:val="99"/>
    <w:rsid w:val="00CC5904"/>
    <w:rPr>
      <w:rFonts w:ascii="Microsoft Sans Serif" w:hAnsi="Microsoft Sans Serif" w:cs="Microsoft Sans Serif"/>
      <w:b/>
      <w:bCs/>
      <w:sz w:val="16"/>
      <w:szCs w:val="16"/>
    </w:rPr>
  </w:style>
  <w:style w:type="character" w:styleId="a3">
    <w:name w:val="Hyperlink"/>
    <w:basedOn w:val="a0"/>
    <w:uiPriority w:val="99"/>
    <w:rsid w:val="00CC5904"/>
    <w:rPr>
      <w:color w:val="000080"/>
      <w:u w:val="single"/>
    </w:rPr>
  </w:style>
  <w:style w:type="paragraph" w:customStyle="1" w:styleId="Style1">
    <w:name w:val="Style1"/>
    <w:basedOn w:val="a"/>
    <w:uiPriority w:val="99"/>
    <w:rsid w:val="00CC5904"/>
    <w:pPr>
      <w:spacing w:line="238" w:lineRule="exact"/>
    </w:pPr>
  </w:style>
  <w:style w:type="paragraph" w:customStyle="1" w:styleId="Style5">
    <w:name w:val="Style5"/>
    <w:basedOn w:val="a"/>
    <w:uiPriority w:val="99"/>
    <w:rsid w:val="00CD15B7"/>
    <w:pPr>
      <w:spacing w:line="240" w:lineRule="exact"/>
      <w:jc w:val="both"/>
    </w:pPr>
  </w:style>
  <w:style w:type="paragraph" w:customStyle="1" w:styleId="Style9">
    <w:name w:val="Style9"/>
    <w:basedOn w:val="a"/>
    <w:uiPriority w:val="99"/>
    <w:rsid w:val="00CD15B7"/>
  </w:style>
  <w:style w:type="character" w:customStyle="1" w:styleId="FontStyle20">
    <w:name w:val="Font Style20"/>
    <w:basedOn w:val="a0"/>
    <w:uiPriority w:val="99"/>
    <w:rsid w:val="00CD15B7"/>
    <w:rPr>
      <w:rFonts w:ascii="Microsoft Sans Serif" w:hAnsi="Microsoft Sans Serif" w:cs="Microsoft Sans Serif"/>
      <w:sz w:val="16"/>
      <w:szCs w:val="16"/>
    </w:rPr>
  </w:style>
  <w:style w:type="paragraph" w:customStyle="1" w:styleId="Style8">
    <w:name w:val="Style8"/>
    <w:basedOn w:val="a"/>
    <w:uiPriority w:val="99"/>
    <w:rsid w:val="00CD15B7"/>
    <w:pPr>
      <w:spacing w:line="240" w:lineRule="exact"/>
      <w:jc w:val="center"/>
    </w:pPr>
  </w:style>
  <w:style w:type="paragraph" w:customStyle="1" w:styleId="Style3">
    <w:name w:val="Style3"/>
    <w:basedOn w:val="a"/>
    <w:uiPriority w:val="99"/>
    <w:rsid w:val="00EC1668"/>
    <w:pPr>
      <w:jc w:val="center"/>
    </w:pPr>
  </w:style>
  <w:style w:type="paragraph" w:customStyle="1" w:styleId="Style13">
    <w:name w:val="Style13"/>
    <w:basedOn w:val="a"/>
    <w:uiPriority w:val="99"/>
    <w:rsid w:val="00EC1668"/>
    <w:pPr>
      <w:spacing w:line="240" w:lineRule="exact"/>
      <w:ind w:firstLine="302"/>
      <w:jc w:val="both"/>
    </w:pPr>
  </w:style>
  <w:style w:type="paragraph" w:customStyle="1" w:styleId="Style7">
    <w:name w:val="Style7"/>
    <w:basedOn w:val="a"/>
    <w:uiPriority w:val="99"/>
    <w:rsid w:val="00EC1668"/>
    <w:pPr>
      <w:spacing w:line="242" w:lineRule="exact"/>
      <w:ind w:hanging="115"/>
      <w:jc w:val="both"/>
    </w:pPr>
  </w:style>
  <w:style w:type="paragraph" w:customStyle="1" w:styleId="Style10">
    <w:name w:val="Style10"/>
    <w:basedOn w:val="a"/>
    <w:uiPriority w:val="99"/>
    <w:rsid w:val="00EC1668"/>
    <w:pPr>
      <w:spacing w:line="240" w:lineRule="exact"/>
      <w:ind w:firstLine="293"/>
      <w:jc w:val="both"/>
    </w:pPr>
  </w:style>
  <w:style w:type="character" w:customStyle="1" w:styleId="FontStyle23">
    <w:name w:val="Font Style23"/>
    <w:basedOn w:val="a0"/>
    <w:uiPriority w:val="99"/>
    <w:rsid w:val="00EC1668"/>
    <w:rPr>
      <w:rFonts w:ascii="Arial" w:hAnsi="Arial" w:cs="Arial"/>
      <w:sz w:val="16"/>
      <w:szCs w:val="16"/>
    </w:rPr>
  </w:style>
  <w:style w:type="character" w:customStyle="1" w:styleId="FontStyle24">
    <w:name w:val="Font Style24"/>
    <w:basedOn w:val="a0"/>
    <w:uiPriority w:val="99"/>
    <w:rsid w:val="00EC1668"/>
    <w:rPr>
      <w:rFonts w:ascii="Arial" w:hAnsi="Arial" w:cs="Arial"/>
      <w:sz w:val="16"/>
      <w:szCs w:val="16"/>
    </w:rPr>
  </w:style>
  <w:style w:type="character" w:customStyle="1" w:styleId="FontStyle25">
    <w:name w:val="Font Style25"/>
    <w:basedOn w:val="a0"/>
    <w:uiPriority w:val="99"/>
    <w:rsid w:val="00EC1668"/>
    <w:rPr>
      <w:rFonts w:ascii="Arial" w:hAnsi="Arial" w:cs="Arial"/>
      <w:sz w:val="16"/>
      <w:szCs w:val="16"/>
    </w:rPr>
  </w:style>
  <w:style w:type="character" w:customStyle="1" w:styleId="FontStyle27">
    <w:name w:val="Font Style27"/>
    <w:basedOn w:val="a0"/>
    <w:uiPriority w:val="99"/>
    <w:rsid w:val="00EC1668"/>
    <w:rPr>
      <w:rFonts w:ascii="Microsoft Sans Serif" w:hAnsi="Microsoft Sans Serif" w:cs="Microsoft Sans Serif"/>
      <w:w w:val="150"/>
      <w:sz w:val="14"/>
      <w:szCs w:val="14"/>
    </w:rPr>
  </w:style>
  <w:style w:type="character" w:customStyle="1" w:styleId="FontStyle28">
    <w:name w:val="Font Style28"/>
    <w:basedOn w:val="a0"/>
    <w:uiPriority w:val="99"/>
    <w:rsid w:val="00EC1668"/>
    <w:rPr>
      <w:rFonts w:ascii="Arial" w:hAnsi="Arial" w:cs="Arial"/>
      <w:sz w:val="16"/>
      <w:szCs w:val="16"/>
    </w:rPr>
  </w:style>
  <w:style w:type="character" w:customStyle="1" w:styleId="FontStyle29">
    <w:name w:val="Font Style29"/>
    <w:basedOn w:val="a0"/>
    <w:uiPriority w:val="99"/>
    <w:rsid w:val="00EC1668"/>
    <w:rPr>
      <w:rFonts w:ascii="Arial" w:hAnsi="Arial" w:cs="Arial"/>
      <w:sz w:val="16"/>
      <w:szCs w:val="16"/>
    </w:rPr>
  </w:style>
  <w:style w:type="character" w:customStyle="1" w:styleId="FontStyle30">
    <w:name w:val="Font Style30"/>
    <w:basedOn w:val="a0"/>
    <w:uiPriority w:val="99"/>
    <w:rsid w:val="00EC1668"/>
    <w:rPr>
      <w:rFonts w:ascii="Arial" w:hAnsi="Arial" w:cs="Arial"/>
      <w:sz w:val="16"/>
      <w:szCs w:val="16"/>
    </w:rPr>
  </w:style>
  <w:style w:type="character" w:customStyle="1" w:styleId="FontStyle31">
    <w:name w:val="Font Style31"/>
    <w:basedOn w:val="a0"/>
    <w:uiPriority w:val="99"/>
    <w:rsid w:val="00EC1668"/>
    <w:rPr>
      <w:rFonts w:ascii="Arial" w:hAnsi="Arial" w:cs="Arial"/>
      <w:sz w:val="16"/>
      <w:szCs w:val="16"/>
    </w:rPr>
  </w:style>
  <w:style w:type="character" w:customStyle="1" w:styleId="FontStyle32">
    <w:name w:val="Font Style32"/>
    <w:basedOn w:val="a0"/>
    <w:uiPriority w:val="99"/>
    <w:rsid w:val="00EC1668"/>
    <w:rPr>
      <w:rFonts w:ascii="Arial" w:hAnsi="Arial" w:cs="Arial"/>
      <w:sz w:val="16"/>
      <w:szCs w:val="16"/>
    </w:rPr>
  </w:style>
  <w:style w:type="character" w:customStyle="1" w:styleId="FontStyle33">
    <w:name w:val="Font Style33"/>
    <w:basedOn w:val="a0"/>
    <w:uiPriority w:val="99"/>
    <w:rsid w:val="00EC1668"/>
    <w:rPr>
      <w:rFonts w:ascii="Arial" w:hAnsi="Arial" w:cs="Arial"/>
      <w:sz w:val="16"/>
      <w:szCs w:val="16"/>
    </w:rPr>
  </w:style>
  <w:style w:type="paragraph" w:customStyle="1" w:styleId="Style11">
    <w:name w:val="Style11"/>
    <w:basedOn w:val="a"/>
    <w:uiPriority w:val="99"/>
    <w:rsid w:val="00EC1668"/>
    <w:pPr>
      <w:spacing w:line="240" w:lineRule="exact"/>
      <w:ind w:firstLine="581"/>
    </w:pPr>
  </w:style>
  <w:style w:type="character" w:customStyle="1" w:styleId="FontStyle15">
    <w:name w:val="Font Style15"/>
    <w:basedOn w:val="a0"/>
    <w:uiPriority w:val="99"/>
    <w:rsid w:val="00EC1668"/>
    <w:rPr>
      <w:rFonts w:ascii="Microsoft Sans Serif" w:hAnsi="Microsoft Sans Serif" w:cs="Microsoft Sans Serif"/>
      <w:b/>
      <w:bCs/>
      <w:smallCaps/>
      <w:w w:val="5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904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C5904"/>
    <w:pPr>
      <w:spacing w:line="240" w:lineRule="exact"/>
      <w:ind w:firstLine="283"/>
      <w:jc w:val="both"/>
    </w:pPr>
  </w:style>
  <w:style w:type="paragraph" w:customStyle="1" w:styleId="Style12">
    <w:name w:val="Style12"/>
    <w:basedOn w:val="a"/>
    <w:uiPriority w:val="99"/>
    <w:rsid w:val="00CC5904"/>
    <w:pPr>
      <w:spacing w:line="216" w:lineRule="exact"/>
      <w:ind w:firstLine="245"/>
    </w:pPr>
  </w:style>
  <w:style w:type="character" w:customStyle="1" w:styleId="FontStyle19">
    <w:name w:val="Font Style19"/>
    <w:basedOn w:val="a0"/>
    <w:uiPriority w:val="99"/>
    <w:rsid w:val="00CC5904"/>
    <w:rPr>
      <w:rFonts w:ascii="Microsoft Sans Serif" w:hAnsi="Microsoft Sans Serif" w:cs="Microsoft Sans Serif"/>
      <w:sz w:val="16"/>
      <w:szCs w:val="16"/>
    </w:rPr>
  </w:style>
  <w:style w:type="character" w:customStyle="1" w:styleId="FontStyle26">
    <w:name w:val="Font Style26"/>
    <w:basedOn w:val="a0"/>
    <w:uiPriority w:val="99"/>
    <w:rsid w:val="00CC5904"/>
    <w:rPr>
      <w:rFonts w:ascii="Microsoft Sans Serif" w:hAnsi="Microsoft Sans Serif" w:cs="Microsoft Sans Serif"/>
      <w:b/>
      <w:bCs/>
      <w:sz w:val="16"/>
      <w:szCs w:val="16"/>
    </w:rPr>
  </w:style>
  <w:style w:type="character" w:styleId="a3">
    <w:name w:val="Hyperlink"/>
    <w:basedOn w:val="a0"/>
    <w:uiPriority w:val="99"/>
    <w:rsid w:val="00CC5904"/>
    <w:rPr>
      <w:color w:val="000080"/>
      <w:u w:val="single"/>
    </w:rPr>
  </w:style>
  <w:style w:type="paragraph" w:customStyle="1" w:styleId="Style1">
    <w:name w:val="Style1"/>
    <w:basedOn w:val="a"/>
    <w:uiPriority w:val="99"/>
    <w:rsid w:val="00CC5904"/>
    <w:pPr>
      <w:spacing w:line="238" w:lineRule="exact"/>
    </w:pPr>
  </w:style>
  <w:style w:type="paragraph" w:customStyle="1" w:styleId="Style5">
    <w:name w:val="Style5"/>
    <w:basedOn w:val="a"/>
    <w:uiPriority w:val="99"/>
    <w:rsid w:val="00CD15B7"/>
    <w:pPr>
      <w:spacing w:line="240" w:lineRule="exact"/>
      <w:jc w:val="both"/>
    </w:pPr>
  </w:style>
  <w:style w:type="paragraph" w:customStyle="1" w:styleId="Style9">
    <w:name w:val="Style9"/>
    <w:basedOn w:val="a"/>
    <w:uiPriority w:val="99"/>
    <w:rsid w:val="00CD15B7"/>
  </w:style>
  <w:style w:type="character" w:customStyle="1" w:styleId="FontStyle20">
    <w:name w:val="Font Style20"/>
    <w:basedOn w:val="a0"/>
    <w:uiPriority w:val="99"/>
    <w:rsid w:val="00CD15B7"/>
    <w:rPr>
      <w:rFonts w:ascii="Microsoft Sans Serif" w:hAnsi="Microsoft Sans Serif" w:cs="Microsoft Sans Serif"/>
      <w:sz w:val="16"/>
      <w:szCs w:val="16"/>
    </w:rPr>
  </w:style>
  <w:style w:type="paragraph" w:customStyle="1" w:styleId="Style8">
    <w:name w:val="Style8"/>
    <w:basedOn w:val="a"/>
    <w:uiPriority w:val="99"/>
    <w:rsid w:val="00CD15B7"/>
    <w:pPr>
      <w:spacing w:line="240" w:lineRule="exact"/>
      <w:jc w:val="center"/>
    </w:pPr>
  </w:style>
  <w:style w:type="paragraph" w:customStyle="1" w:styleId="Style3">
    <w:name w:val="Style3"/>
    <w:basedOn w:val="a"/>
    <w:uiPriority w:val="99"/>
    <w:rsid w:val="00EC1668"/>
    <w:pPr>
      <w:jc w:val="center"/>
    </w:pPr>
  </w:style>
  <w:style w:type="paragraph" w:customStyle="1" w:styleId="Style13">
    <w:name w:val="Style13"/>
    <w:basedOn w:val="a"/>
    <w:uiPriority w:val="99"/>
    <w:rsid w:val="00EC1668"/>
    <w:pPr>
      <w:spacing w:line="240" w:lineRule="exact"/>
      <w:ind w:firstLine="302"/>
      <w:jc w:val="both"/>
    </w:pPr>
  </w:style>
  <w:style w:type="paragraph" w:customStyle="1" w:styleId="Style7">
    <w:name w:val="Style7"/>
    <w:basedOn w:val="a"/>
    <w:uiPriority w:val="99"/>
    <w:rsid w:val="00EC1668"/>
    <w:pPr>
      <w:spacing w:line="242" w:lineRule="exact"/>
      <w:ind w:hanging="115"/>
      <w:jc w:val="both"/>
    </w:pPr>
  </w:style>
  <w:style w:type="paragraph" w:customStyle="1" w:styleId="Style10">
    <w:name w:val="Style10"/>
    <w:basedOn w:val="a"/>
    <w:uiPriority w:val="99"/>
    <w:rsid w:val="00EC1668"/>
    <w:pPr>
      <w:spacing w:line="240" w:lineRule="exact"/>
      <w:ind w:firstLine="293"/>
      <w:jc w:val="both"/>
    </w:pPr>
  </w:style>
  <w:style w:type="character" w:customStyle="1" w:styleId="FontStyle23">
    <w:name w:val="Font Style23"/>
    <w:basedOn w:val="a0"/>
    <w:uiPriority w:val="99"/>
    <w:rsid w:val="00EC1668"/>
    <w:rPr>
      <w:rFonts w:ascii="Arial" w:hAnsi="Arial" w:cs="Arial"/>
      <w:sz w:val="16"/>
      <w:szCs w:val="16"/>
    </w:rPr>
  </w:style>
  <w:style w:type="character" w:customStyle="1" w:styleId="FontStyle24">
    <w:name w:val="Font Style24"/>
    <w:basedOn w:val="a0"/>
    <w:uiPriority w:val="99"/>
    <w:rsid w:val="00EC1668"/>
    <w:rPr>
      <w:rFonts w:ascii="Arial" w:hAnsi="Arial" w:cs="Arial"/>
      <w:sz w:val="16"/>
      <w:szCs w:val="16"/>
    </w:rPr>
  </w:style>
  <w:style w:type="character" w:customStyle="1" w:styleId="FontStyle25">
    <w:name w:val="Font Style25"/>
    <w:basedOn w:val="a0"/>
    <w:uiPriority w:val="99"/>
    <w:rsid w:val="00EC1668"/>
    <w:rPr>
      <w:rFonts w:ascii="Arial" w:hAnsi="Arial" w:cs="Arial"/>
      <w:sz w:val="16"/>
      <w:szCs w:val="16"/>
    </w:rPr>
  </w:style>
  <w:style w:type="character" w:customStyle="1" w:styleId="FontStyle27">
    <w:name w:val="Font Style27"/>
    <w:basedOn w:val="a0"/>
    <w:uiPriority w:val="99"/>
    <w:rsid w:val="00EC1668"/>
    <w:rPr>
      <w:rFonts w:ascii="Microsoft Sans Serif" w:hAnsi="Microsoft Sans Serif" w:cs="Microsoft Sans Serif"/>
      <w:w w:val="150"/>
      <w:sz w:val="14"/>
      <w:szCs w:val="14"/>
    </w:rPr>
  </w:style>
  <w:style w:type="character" w:customStyle="1" w:styleId="FontStyle28">
    <w:name w:val="Font Style28"/>
    <w:basedOn w:val="a0"/>
    <w:uiPriority w:val="99"/>
    <w:rsid w:val="00EC1668"/>
    <w:rPr>
      <w:rFonts w:ascii="Arial" w:hAnsi="Arial" w:cs="Arial"/>
      <w:sz w:val="16"/>
      <w:szCs w:val="16"/>
    </w:rPr>
  </w:style>
  <w:style w:type="character" w:customStyle="1" w:styleId="FontStyle29">
    <w:name w:val="Font Style29"/>
    <w:basedOn w:val="a0"/>
    <w:uiPriority w:val="99"/>
    <w:rsid w:val="00EC1668"/>
    <w:rPr>
      <w:rFonts w:ascii="Arial" w:hAnsi="Arial" w:cs="Arial"/>
      <w:sz w:val="16"/>
      <w:szCs w:val="16"/>
    </w:rPr>
  </w:style>
  <w:style w:type="character" w:customStyle="1" w:styleId="FontStyle30">
    <w:name w:val="Font Style30"/>
    <w:basedOn w:val="a0"/>
    <w:uiPriority w:val="99"/>
    <w:rsid w:val="00EC1668"/>
    <w:rPr>
      <w:rFonts w:ascii="Arial" w:hAnsi="Arial" w:cs="Arial"/>
      <w:sz w:val="16"/>
      <w:szCs w:val="16"/>
    </w:rPr>
  </w:style>
  <w:style w:type="character" w:customStyle="1" w:styleId="FontStyle31">
    <w:name w:val="Font Style31"/>
    <w:basedOn w:val="a0"/>
    <w:uiPriority w:val="99"/>
    <w:rsid w:val="00EC1668"/>
    <w:rPr>
      <w:rFonts w:ascii="Arial" w:hAnsi="Arial" w:cs="Arial"/>
      <w:sz w:val="16"/>
      <w:szCs w:val="16"/>
    </w:rPr>
  </w:style>
  <w:style w:type="character" w:customStyle="1" w:styleId="FontStyle32">
    <w:name w:val="Font Style32"/>
    <w:basedOn w:val="a0"/>
    <w:uiPriority w:val="99"/>
    <w:rsid w:val="00EC1668"/>
    <w:rPr>
      <w:rFonts w:ascii="Arial" w:hAnsi="Arial" w:cs="Arial"/>
      <w:sz w:val="16"/>
      <w:szCs w:val="16"/>
    </w:rPr>
  </w:style>
  <w:style w:type="character" w:customStyle="1" w:styleId="FontStyle33">
    <w:name w:val="Font Style33"/>
    <w:basedOn w:val="a0"/>
    <w:uiPriority w:val="99"/>
    <w:rsid w:val="00EC1668"/>
    <w:rPr>
      <w:rFonts w:ascii="Arial" w:hAnsi="Arial" w:cs="Arial"/>
      <w:sz w:val="16"/>
      <w:szCs w:val="16"/>
    </w:rPr>
  </w:style>
  <w:style w:type="paragraph" w:customStyle="1" w:styleId="Style11">
    <w:name w:val="Style11"/>
    <w:basedOn w:val="a"/>
    <w:uiPriority w:val="99"/>
    <w:rsid w:val="00EC1668"/>
    <w:pPr>
      <w:spacing w:line="240" w:lineRule="exact"/>
      <w:ind w:firstLine="581"/>
    </w:pPr>
  </w:style>
  <w:style w:type="character" w:customStyle="1" w:styleId="FontStyle15">
    <w:name w:val="Font Style15"/>
    <w:basedOn w:val="a0"/>
    <w:uiPriority w:val="99"/>
    <w:rsid w:val="00EC1668"/>
    <w:rPr>
      <w:rFonts w:ascii="Microsoft Sans Serif" w:hAnsi="Microsoft Sans Serif" w:cs="Microsoft Sans Serif"/>
      <w:b/>
      <w:bCs/>
      <w:smallCaps/>
      <w:w w:val="5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rg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just.ru" TargetMode="External"/><Relationship Id="rId11" Type="http://schemas.openxmlformats.org/officeDocument/2006/relationships/hyperlink" Target="http://www.consultan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ova-centre/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just.ru/ru/activi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2578</Words>
  <Characters>14696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 центр</dc:creator>
  <cp:lastModifiedBy>Правовой центр</cp:lastModifiedBy>
  <cp:revision>8</cp:revision>
  <cp:lastPrinted>2014-03-21T12:09:00Z</cp:lastPrinted>
  <dcterms:created xsi:type="dcterms:W3CDTF">2014-03-21T09:12:00Z</dcterms:created>
  <dcterms:modified xsi:type="dcterms:W3CDTF">2016-05-25T08:13:00Z</dcterms:modified>
</cp:coreProperties>
</file>